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bidi/>
      </w:pPr>
      <w:bookmarkStart w:colFirst="0" w:colLast="0" w:name="_74iydztumqvw" w:id="0"/>
      <w:bookmarkEnd w:id="0"/>
      <w:r>
        <w:rPr>
          <w:rtl/>
        </w:rP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bidi/>
      </w:pPr>
      <w:bookmarkStart w:colFirst="0" w:colLast="0" w:name="_r8mx2uitx5n4" w:id="1"/>
      <w:bookmarkEnd w:id="1"/>
      <w:r>
        <w:rPr>
          <w:rtl/>
        </w:rPr>
        <w:t xml:space="preserve">FIRST EDITION MAY 2024 </w:t>
      </w:r>
    </w:p>
    <w:p w14:paraId="00000003">
      <w:pPr>
        <w:spacing w:after="0" w:lineRule="auto"/>
        <w:ind w:left="-566.9291338582677" w:right="-607.7952755905511" w:firstLine="0"/>
        <w:bidi/>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bidi/>
      </w:pPr>
      <w:r>
        <w:rPr>
          <w:b w:val="1"/>
          <w:rtl/>
        </w:rPr>
        <w:t xml:space="preserve">Hybrid Version by: </w:t>
      </w:r>
      <w:r>
        <w:rPr>
          <w:rtl/>
        </w:rP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bidi/>
      </w:pPr>
      <w:r>
        <w:rPr>
          <w:b w:val="1"/>
          <w:rtl/>
        </w:rPr>
        <w:t xml:space="preserve">Illustrations by: </w:t>
      </w:r>
      <w:r>
        <w:rPr>
          <w:rtl/>
        </w:rPr>
        <w:t xml:space="preserve">Natalia Calixto </w:t>
      </w:r>
      <w:r>
        <w:rPr>
          <w:b w:val="1"/>
          <w:rtl/>
        </w:rPr>
        <w:t xml:space="preserve"> </w:t>
      </w:r>
    </w:p>
    <w:p w14:paraId="00000006">
      <w:pPr>
        <w:ind w:left="-566.9291338582677" w:right="-607.7952755905511" w:firstLine="0"/>
        <w:rPr>
          <w:b w:val="1"/>
        </w:rPr>
        <w:bidi/>
      </w:pPr>
    </w:p>
    <w:p w14:paraId="00000007">
      <w:pPr>
        <w:pStyle w:val="Heading2"/>
        <w:spacing w:after="200" w:line="240" w:lineRule="auto"/>
        <w:jc w:val="left"/>
        <w:bidi/>
      </w:pPr>
      <w:bookmarkStart w:colFirst="0" w:colLast="0" w:name="_gjdgxs" w:id="2"/>
      <w:bookmarkEnd w:id="2"/>
      <w:r>
        <w:rPr>
          <w:rtl/>
        </w:rPr>
        <w:t xml:space="preserve">Crianza Con Conciencia+ Coach Guide </w:t>
      </w:r>
    </w:p>
    <w:p w14:paraId="00000008">
      <w:pPr>
        <w:spacing w:line="360" w:lineRule="auto"/>
        <w:rPr>
          <w:rFonts w:ascii="Arial" w:hAnsi="Arial" w:cs="Arial" w:eastAsia="Arial"/>
          <w:color w:val="000000"/>
        </w:rPr>
        <w:pStyle w:val="P68B1DB1-Normal2"/>
        <w:bidi/>
      </w:pPr>
      <w:bookmarkStart w:colFirst="0" w:colLast="0" w:name="_30j0zll" w:id="3"/>
      <w:bookmarkEnd w:id="3"/>
      <w:r>
        <w:rPr>
          <w:rtl/>
        </w:rPr>
        <w:t xml:space="preserve">FIRST EDITION MAY 2024 </w:t>
      </w:r>
    </w:p>
    <w:p w14:paraId="00000009">
      <w:pPr>
        <w:spacing w:line="360" w:lineRule="auto"/>
        <w:rPr>
          <w:rFonts w:ascii="Arial" w:hAnsi="Arial" w:cs="Arial" w:eastAsia="Arial"/>
          <w:color w:val="000000"/>
          <w:sz w:val="20"/>
          <w:szCs w:val="20"/>
        </w:rPr>
        <w:pStyle w:val="P68B1DB1-Normal3"/>
        <w:bidi/>
      </w:pPr>
      <w:r>
        <w:rPr>
          <w:rtl/>
        </w:rP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bidi/>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bidi/>
      </w:pPr>
      <w:r>
        <w:rPr>
          <w:rtl/>
        </w:rP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bidi/>
      </w:pPr>
      <w:r>
        <w:rPr>
          <w:rtl/>
        </w:rPr>
        <w:t xml:space="preserve">ATTRIBUTION: You must give </w:t>
      </w:r>
      <w:hyperlink r:id="rId9">
        <w:r>
          <w:rPr>
            <w:rtl/>
          </w:rPr>
          <w:t xml:space="preserve">appropriate credit</w:t>
        </w:r>
      </w:hyperlink>
      <w:r>
        <w:rPr>
          <w:rtl/>
        </w:rP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bidi/>
      </w:pPr>
      <w:r>
        <w:rPr>
          <w:rtl/>
        </w:rPr>
        <w:t xml:space="preserve">SHAREALIKE: If you remix, transform, or build upon the material, you must distribute your contributions under the </w:t>
      </w:r>
      <w:hyperlink r:id="rId10">
        <w:r>
          <w:rPr>
            <w:rtl/>
          </w:rPr>
          <w:t xml:space="preserve">same licence </w:t>
        </w:r>
      </w:hyperlink>
      <w:r>
        <w:rPr>
          <w:rtl/>
        </w:rP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bidi/>
      </w:pPr>
      <w:r>
        <w:rPr>
          <w:rtl/>
        </w:rPr>
        <w:t xml:space="preserve">No additional restrictions — You may not apply legal terms or </w:t>
      </w:r>
      <w:hyperlink r:id="rId11">
        <w:r>
          <w:rPr>
            <w:rtl/>
          </w:rPr>
          <w:t xml:space="preserve">technological measures </w:t>
        </w:r>
      </w:hyperlink>
      <w:r>
        <w:rPr>
          <w:rtl/>
        </w:rP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bidi/>
      </w:pPr>
      <w:r>
        <w:rPr>
          <w:rFonts w:ascii="Arial" w:hAnsi="Arial" w:cs="Arial" w:eastAsia="Arial"/>
          <w:color w:val="000000"/>
          <w:sz w:val="20"/>
          <w:szCs w:val="20"/>
          <w:rtl/>
        </w:rPr>
        <w:t xml:space="preserve">Any deviation of the terms of the License is strictly prohibited.</w:t>
      </w:r>
      <w:r>
        <w:br w:type="page"/>
      </w:r>
    </w:p>
    <w:p w14:paraId="00000010">
      <w:pPr>
        <w:pStyle w:val="Heading2"/>
        <w:spacing w:after="0" w:lineRule="auto"/>
        <w:bidi/>
      </w:pPr>
      <w:bookmarkStart w:colFirst="0" w:colLast="0" w:name="_1fob9te" w:id="4"/>
      <w:bookmarkEnd w:id="4"/>
      <w:r>
        <w:rPr>
          <w:rtl/>
        </w:rPr>
        <w:t>Acknowledgements</w:t>
      </w:r>
    </w:p>
    <w:p w14:paraId="00000011">
      <w:pPr>
        <w:spacing w:after="0" w:line="360" w:lineRule="auto"/>
        <w:rPr>
          <w:rFonts w:ascii="Arial" w:hAnsi="Arial" w:cs="Arial" w:eastAsia="Arial"/>
          <w:color w:val="000000"/>
        </w:rPr>
        <w:bidi/>
      </w:pPr>
    </w:p>
    <w:p w14:paraId="00000012">
      <w:pPr>
        <w:spacing w:after="200" w:line="360" w:lineRule="auto"/>
        <w:rPr>
          <w:rFonts w:ascii="Arial" w:hAnsi="Arial" w:cs="Arial" w:eastAsia="Arial"/>
          <w:color w:val="000000"/>
          <w:sz w:val="20"/>
          <w:szCs w:val="20"/>
        </w:rPr>
        <w:pStyle w:val="P68B1DB1-Normal3"/>
        <w:bidi/>
      </w:pPr>
      <w:r>
        <w:rPr>
          <w:rtl/>
        </w:rP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bidi/>
      </w:pPr>
      <w:r>
        <w:rPr>
          <w:rtl/>
        </w:rP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bidi/>
      </w:pPr>
      <w:r>
        <w:rPr>
          <w:rFonts w:ascii="Arial" w:hAnsi="Arial" w:cs="Arial" w:eastAsia="Arial"/>
          <w:color w:val="000000"/>
          <w:sz w:val="20"/>
          <w:szCs w:val="20"/>
          <w:rtl/>
        </w:rPr>
        <w:t xml:space="preserve">The structure and content of this current programme were drawn and adapted from the following key resource </w:t>
      </w:r>
      <w:commentRangeStart w:id="0"/>
      <w:r>
        <w:rPr>
          <w:rFonts w:ascii="Arial" w:hAnsi="Arial" w:cs="Arial" w:eastAsia="Arial"/>
          <w:color w:val="000000"/>
          <w:sz w:val="20"/>
          <w:szCs w:val="20"/>
          <w:rtl/>
        </w:rPr>
        <w:t>materials</w:t>
      </w:r>
      <w:commentRangeEnd w:id="0"/>
      <w:r>
        <w:commentReference w:id="0"/>
      </w:r>
      <w:r>
        <w:rPr>
          <w:rFonts w:ascii="Arial" w:hAnsi="Arial" w:cs="Arial" w:eastAsia="Arial"/>
          <w:color w:val="000000"/>
          <w:sz w:val="20"/>
          <w:szCs w:val="20"/>
          <w:rtl/>
        </w:rPr>
        <w:t>:</w:t>
      </w:r>
    </w:p>
    <w:p w14:paraId="00000015">
      <w:pPr>
        <w:numPr>
          <w:ilvl w:val="0"/>
          <w:numId w:val="4"/>
        </w:numPr>
        <w:spacing w:after="120" w:line="276" w:lineRule="auto"/>
        <w:ind w:left="720" w:hanging="360"/>
        <w:jc w:val="left"/>
        <w:rPr>
          <w:color w:val="000000"/>
          <w:sz w:val="20"/>
          <w:szCs w:val="20"/>
        </w:rPr>
        <w:pStyle w:val="P68B1DB1-Normal3"/>
        <w:bidi/>
      </w:pPr>
      <w:r>
        <w:rPr>
          <w:rtl/>
        </w:rP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bidi/>
      </w:pPr>
      <w:r>
        <w:rPr>
          <w:rtl/>
        </w:rP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bidi/>
      </w:pPr>
      <w:r>
        <w:rPr>
          <w:rtl/>
        </w:rP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bidi/>
      </w:pPr>
      <w:r>
        <w:rPr>
          <w:rtl/>
        </w:rP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bidi/>
      </w:pPr>
      <w:r>
        <w:rPr>
          <w:rtl/>
        </w:rP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bidi/>
      </w:pPr>
      <w:r>
        <w:rPr>
          <w:rtl/>
        </w:rP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bidi/>
      </w:pPr>
      <w:r>
        <w:rPr>
          <w:rtl/>
        </w:rP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bidi/>
      </w:pPr>
      <w:bookmarkStart w:colFirst="0" w:colLast="0" w:name="_opng90v3ia18" w:id="5"/>
      <w:bookmarkEnd w:id="5"/>
      <w:r>
        <w:rPr>
          <w:rtl/>
        </w:rP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bidi/>
      </w:pPr>
      <w:bookmarkStart w:colFirst="0" w:colLast="0" w:name="_jfu1scy5ucb" w:id="6"/>
      <w:bookmarkEnd w:id="6"/>
      <w:r>
        <w:rPr>
          <w:rtl/>
        </w:rP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bidi/>
      </w:pPr>
      <w:bookmarkStart w:colFirst="0" w:colLast="0" w:name="_l3xwj1b6wiec" w:id="7"/>
      <w:bookmarkEnd w:id="7"/>
      <w:r>
        <w:rPr>
          <w:rtl/>
        </w:rP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bidi/>
      </w:pPr>
      <w:bookmarkStart w:colFirst="0" w:colLast="0" w:name="_vr7vmpuyzo84" w:id="8"/>
      <w:bookmarkEnd w:id="8"/>
      <w:r>
        <w:rPr>
          <w:rtl/>
        </w:rP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bidi/>
      </w:pPr>
      <w:bookmarkStart w:colFirst="0" w:colLast="0" w:name="_r9hvvt3kiorf" w:id="9"/>
      <w:bookmarkEnd w:id="9"/>
      <w:r>
        <w:rPr>
          <w:rtl/>
        </w:rP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bidi/>
      </w:pPr>
      <w:bookmarkStart w:colFirst="0" w:colLast="0" w:name="_h7nilzsg75o1" w:id="10"/>
      <w:bookmarkEnd w:id="10"/>
      <w:r>
        <w:rPr>
          <w:rtl/>
        </w:rP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bidi/>
      </w:pPr>
      <w:bookmarkStart w:colFirst="0" w:colLast="0" w:name="_wx55oqoqkpjf" w:id="11"/>
      <w:bookmarkEnd w:id="11"/>
      <w:r>
        <w:rPr>
          <w:rtl/>
        </w:rPr>
        <w:t xml:space="preserve">Organización Mundial de la Salud [OMS]. (2023, February 21). Estrés. </w:t>
      </w:r>
    </w:p>
    <w:p w14:paraId="00000023">
      <w:pPr>
        <w:pStyle w:val="Heading2"/>
        <w:spacing w:after="0" w:lineRule="auto"/>
        <w:bidi/>
      </w:pPr>
      <w:bookmarkStart w:colFirst="0" w:colLast="0" w:name="_okn06gn0pfzg" w:id="12"/>
      <w:bookmarkEnd w:id="12"/>
      <w:r>
        <w:rPr>
          <w:rtl/>
        </w:rP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bidi/>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bidi/>
      </w:pPr>
      <w:bookmarkStart w:colFirst="0" w:colLast="0" w:name="_c1psvpzi3za4" w:id="13"/>
      <w:bookmarkEnd w:id="13"/>
    </w:p>
    <w:p w14:paraId="0000003D">
      <w:pPr>
        <w:pStyle w:val="Heading2"/>
        <w:spacing w:after="200" w:lineRule="auto"/>
        <w:bidi/>
      </w:pPr>
      <w:bookmarkStart w:colFirst="0" w:colLast="0" w:name="_3dy6vkm" w:id="14"/>
      <w:bookmarkEnd w:id="14"/>
      <w:r>
        <w:rPr>
          <w:rtl/>
        </w:rPr>
        <w:t xml:space="preserve">1 | Introduction</w:t>
      </w:r>
    </w:p>
    <w:p w14:paraId="0000003E">
      <w:pPr>
        <w:spacing w:line="360" w:lineRule="auto"/>
        <w:rPr>
          <w:rFonts w:ascii="Arial" w:hAnsi="Arial" w:cs="Arial" w:eastAsia="Arial"/>
          <w:color w:val="000000"/>
        </w:rPr>
        <w:pStyle w:val="P68B1DB1-Normal5"/>
        <w:bidi/>
      </w:pPr>
      <w:r>
        <w:rPr>
          <w:rtl/>
        </w:rPr>
        <w:t xml:space="preserve">Quick Links</w:t>
      </w:r>
    </w:p>
    <w:p w14:paraId="0000003F">
      <w:pPr>
        <w:spacing w:line="360" w:lineRule="auto"/>
        <w:rPr>
          <w:rFonts w:ascii="Arial" w:hAnsi="Arial" w:cs="Arial" w:eastAsia="Arial"/>
          <w:color w:val="00a2e9"/>
        </w:rPr>
        <w:pStyle w:val="P68B1DB1-Normal6"/>
        <w:bidi/>
      </w:pPr>
      <w:hyperlink w:anchor="_1t3h5sf">
        <w:r>
          <w:rPr>
            <w:rtl/>
          </w:rPr>
          <w:t xml:space="preserve">1.1 Welcome  </w:t>
        </w:r>
      </w:hyperlink>
    </w:p>
    <w:p w14:paraId="00000040">
      <w:pPr>
        <w:spacing w:line="360" w:lineRule="auto"/>
        <w:rPr>
          <w:rFonts w:ascii="Arial" w:hAnsi="Arial" w:cs="Arial" w:eastAsia="Arial"/>
          <w:color w:val="00a2e9"/>
        </w:rPr>
        <w:pStyle w:val="P68B1DB1-Normal6"/>
        <w:bidi/>
      </w:pPr>
      <w:hyperlink w:anchor="_2jxsxqh">
        <w:r>
          <w:rPr>
            <w:rtl/>
          </w:rP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bidi/>
      </w:pPr>
      <w:hyperlink w:anchor="_2xcytpi">
        <w:r>
          <w:rPr>
            <w:rtl/>
          </w:rPr>
          <w:t xml:space="preserve">1.3 Who developed the Programme?</w:t>
        </w:r>
      </w:hyperlink>
    </w:p>
    <w:p w14:paraId="00000042">
      <w:pPr>
        <w:pStyle w:val="Heading3"/>
        <w:bidi/>
      </w:pPr>
      <w:bookmarkStart w:colFirst="0" w:colLast="0" w:name="_1t3h5sf" w:id="15"/>
      <w:bookmarkEnd w:id="15"/>
      <w:r>
        <w:rPr>
          <w:rtl/>
        </w:rPr>
        <w:t xml:space="preserve">1.1 Welcome </w:t>
      </w:r>
    </w:p>
    <w:p w14:paraId="00000043">
      <w:pPr>
        <w:pStyle w:val="Heading4"/>
        <w:bidi/>
      </w:pPr>
      <w:bookmarkStart w:colFirst="0" w:colLast="0" w:name="_3rdcrjn" w:id="16"/>
      <w:bookmarkEnd w:id="16"/>
      <w:r>
        <w:rPr>
          <w:rtl/>
        </w:rPr>
        <w:t xml:space="preserve">Welcome to the Crianza con Conciencia+!</w:t>
      </w:r>
    </w:p>
    <w:p w14:paraId="00000044">
      <w:pPr>
        <w:pStyle w:val="Heading4"/>
        <w:bidi/>
      </w:pPr>
      <w:bookmarkStart w:colFirst="0" w:colLast="0" w:name="_26in1rg" w:id="17"/>
      <w:bookmarkEnd w:id="17"/>
      <w:r>
        <w:rPr>
          <w:rtl/>
        </w:rPr>
        <w:t xml:space="preserve">What’s Inside? </w:t>
      </w:r>
    </w:p>
    <w:p w14:paraId="00000045">
      <w:pPr>
        <w:numPr>
          <w:ilvl w:val="0"/>
          <w:numId w:val="4"/>
        </w:numPr>
        <w:spacing w:after="120" w:line="276" w:lineRule="auto"/>
        <w:ind w:left="720" w:hanging="360"/>
        <w:jc w:val="left"/>
        <w:rPr>
          <w:color w:val="000000"/>
        </w:rPr>
        <w:pStyle w:val="P68B1DB1-Normal7"/>
        <w:bidi/>
      </w:pPr>
      <w:r>
        <w:rPr>
          <w:rtl/>
        </w:rP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bidi/>
      </w:pPr>
      <w:r>
        <w:rPr>
          <w:rtl/>
        </w:rP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bidi/>
      </w:pPr>
    </w:p>
    <w:p w14:paraId="00000048">
      <w:pPr>
        <w:pStyle w:val="Heading4"/>
        <w:bidi/>
      </w:pPr>
      <w:r>
        <w:rPr>
          <w:rtl/>
        </w:rPr>
        <w:t xml:space="preserve">Skills You Will Need </w:t>
      </w:r>
    </w:p>
    <w:p w14:paraId="00000049">
      <w:pPr>
        <w:spacing w:line="360" w:lineRule="auto"/>
        <w:rPr>
          <w:rFonts w:ascii="Arial" w:hAnsi="Arial" w:cs="Arial" w:eastAsia="Arial"/>
          <w:color w:val="000000"/>
        </w:rPr>
        <w:pStyle w:val="P68B1DB1-Normal7"/>
        <w:bidi/>
      </w:pPr>
      <w:r>
        <w:rPr>
          <w:rtl/>
        </w:rP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bidi/>
      </w:pPr>
      <w:r>
        <w:rPr>
          <w:rtl/>
        </w:rP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bidi/>
      </w:pPr>
      <w:r>
        <w:rPr>
          <w:rtl/>
        </w:rP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bidiVisual/>
      </w:tblPr>
      <w:tblGrid>
        <w:gridCol w:w="9010"/>
      </w:tblGrid>
      <w:tr>
        <w:trPr>
          <w:cantSplit w:val="0"/>
          <w:tblHeader w:val="0"/>
        </w:trPr>
        <w:tc>
          <w:tcPr/>
          <w:p w14:paraId="0000004C">
            <w:pPr>
              <w:ind w:left="850" w:hanging="40"/>
              <w:rPr>
                <w:rFonts w:ascii="Arial" w:hAnsi="Arial" w:cs="Arial" w:eastAsia="Arial"/>
                <w:color w:val="000000"/>
              </w:rPr>
              <w:pStyle w:val="P68B1DB1-Normal7"/>
              <w:bidi/>
            </w:pPr>
            <w:r>
              <w:rPr>
                <w:rtl/>
              </w:rPr>
              <w:t xml:space="preserve"> </w:t>
            </w:r>
          </w:p>
          <w:p w14:paraId="0000004D">
            <w:pPr>
              <w:spacing w:line="480" w:lineRule="auto"/>
              <w:ind w:left="566.9291338582675" w:hanging="45"/>
              <w:rPr>
                <w:rFonts w:ascii="Arial" w:hAnsi="Arial" w:cs="Arial" w:eastAsia="Arial"/>
                <w:b w:val="1"/>
                <w:color w:val="db3614"/>
              </w:rPr>
              <w:pStyle w:val="P68B1DB1-Normal9"/>
              <w:bidi/>
            </w:pPr>
            <w:r>
              <w:rPr>
                <w:color w:val="000000"/>
                <w:rtl/>
              </w:rPr>
              <w:t xml:space="preserve">  </w:t>
            </w:r>
            <w:r>
              <w:rPr>
                <w:color w:val="db3614"/>
                <w:rtl/>
              </w:rPr>
              <w:t>Remember</w:t>
            </w:r>
          </w:p>
          <w:p w14:paraId="0000004E">
            <w:pPr>
              <w:spacing w:line="360" w:lineRule="auto"/>
              <w:ind w:left="603" w:right="633" w:firstLine="0"/>
              <w:rPr>
                <w:rFonts w:ascii="Arial" w:hAnsi="Arial" w:cs="Arial" w:eastAsia="Arial"/>
                <w:color w:val="000000"/>
              </w:rPr>
              <w:pStyle w:val="P68B1DB1-Normal7"/>
              <w:bidi/>
            </w:pPr>
            <w:r>
              <w:rPr>
                <w:rtl/>
              </w:rPr>
              <w:t xml:space="preserve">Just as we say to the mothers, fathers, and caregivers, “</w:t>
            </w:r>
            <w:r>
              <w:rPr>
                <w:b w:val="1"/>
                <w:rtl/>
              </w:rPr>
              <w:t xml:space="preserve">It is what you do at home that makes the difference</w:t>
            </w:r>
            <w:r>
              <w:rPr>
                <w:rtl/>
              </w:rPr>
              <w:t xml:space="preserve">,” the same thing applies to your facilitators: “</w:t>
            </w:r>
            <w:r>
              <w:rPr>
                <w:b w:val="1"/>
                <w:rtl/>
              </w:rPr>
              <w:t xml:space="preserve">It is how you interact with the parents during the sessions that makes the difference,” </w:t>
            </w:r>
            <w:r>
              <w:rPr>
                <w:rtl/>
              </w:rPr>
              <w:t xml:space="preserve">and to you: “</w:t>
            </w:r>
            <w:r>
              <w:rPr>
                <w:b w:val="1"/>
                <w:rtl/>
              </w:rPr>
              <w:t xml:space="preserve">It is how you interact with the facilitators in your group that makes the difference.</w:t>
            </w:r>
            <w:r>
              <w:rPr>
                <w:rtl/>
              </w:rPr>
              <w:t xml:space="preserve">” </w:t>
            </w:r>
          </w:p>
          <w:p w14:paraId="0000004F">
            <w:pPr>
              <w:spacing w:after="0" w:line="360" w:lineRule="auto"/>
              <w:ind w:left="603" w:right="633" w:firstLine="0"/>
              <w:rPr>
                <w:rFonts w:ascii="Arial" w:hAnsi="Arial" w:cs="Arial" w:eastAsia="Arial"/>
                <w:color w:val="000000"/>
              </w:rPr>
              <w:pStyle w:val="P68B1DB1-Normal7"/>
              <w:bidi/>
            </w:pPr>
            <w:r>
              <w:rPr>
                <w:rtl/>
              </w:rP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bidi/>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bidiVisual/>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bidi/>
            </w:pPr>
            <w:r>
              <w:rPr>
                <w:color w:val="000000"/>
                <w:rtl/>
              </w:rPr>
              <w:t xml:space="preserve">        </w:t>
            </w:r>
            <w:r>
              <w:rPr>
                <w:color w:val="db3614"/>
                <w:rtl/>
              </w:rPr>
              <w:t>Note</w:t>
            </w:r>
          </w:p>
          <w:p w14:paraId="00000052">
            <w:pPr>
              <w:spacing w:after="0" w:line="360" w:lineRule="auto"/>
              <w:ind w:left="603" w:right="633" w:firstLine="0"/>
              <w:rPr>
                <w:rFonts w:ascii="Arial" w:hAnsi="Arial" w:cs="Arial" w:eastAsia="Arial"/>
                <w:color w:val="000000"/>
              </w:rPr>
              <w:pStyle w:val="P68B1DB1-Normal7"/>
              <w:bidi/>
            </w:pPr>
            <w:r>
              <w:rPr>
                <w:rtl/>
              </w:rP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bidi/>
      </w:pPr>
    </w:p>
    <w:p w14:paraId="00000054">
      <w:pPr>
        <w:widowControl w:val="0"/>
        <w:spacing w:line="360" w:lineRule="auto"/>
        <w:rPr>
          <w:b w:val="1"/>
        </w:rPr>
        <w:pStyle w:val="P68B1DB1-Normal10"/>
        <w:bidi/>
      </w:pPr>
      <w:r>
        <w:rPr>
          <w:rtl/>
        </w:rPr>
        <w:t xml:space="preserve">In this manual, the following icons highlight specific guidance and tips for</w:t>
      </w:r>
    </w:p>
    <w:p w14:paraId="00000055">
      <w:pPr>
        <w:widowControl w:val="0"/>
        <w:spacing w:line="360" w:lineRule="auto"/>
        <w:ind w:left="900" w:firstLine="0"/>
        <w:bidi/>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rPr>
          <w:rtl/>
        </w:rPr>
        <w:t xml:space="preserve">Online support via Formando Conciencia+ App</w:t>
      </w:r>
    </w:p>
    <w:p w14:paraId="00000056">
      <w:pPr>
        <w:widowControl w:val="0"/>
        <w:spacing w:line="360" w:lineRule="auto"/>
        <w:ind w:left="900" w:firstLine="0"/>
        <w:bidi/>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rPr>
          <w:rtl/>
        </w:rPr>
        <w:t xml:space="preserve"> Crianza con Conciencia+ chatbot</w:t>
      </w:r>
    </w:p>
    <w:p w14:paraId="00000057">
      <w:pPr>
        <w:pStyle w:val="Heading3"/>
        <w:bidi/>
      </w:pPr>
      <w:bookmarkStart w:colFirst="0" w:colLast="0" w:name="_2jxsxqh" w:id="18"/>
      <w:bookmarkEnd w:id="18"/>
      <w:r>
        <w:rPr>
          <w:rtl/>
        </w:rPr>
        <w:t xml:space="preserve">1.2 What is Crianza con Conciencia+?</w:t>
      </w:r>
    </w:p>
    <w:p w14:paraId="00000058">
      <w:pPr>
        <w:spacing w:line="360" w:lineRule="auto"/>
        <w:rPr>
          <w:rFonts w:ascii="Arial" w:hAnsi="Arial" w:cs="Arial" w:eastAsia="Arial"/>
          <w:color w:val="000000"/>
        </w:rPr>
        <w:pStyle w:val="P68B1DB1-Normal7"/>
        <w:bidi/>
      </w:pPr>
      <w:r>
        <w:rPr>
          <w:rtl/>
        </w:rP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bidi/>
      </w:pPr>
      <w:r>
        <w:rPr>
          <w:rtl/>
        </w:rP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bidi/>
      </w:pPr>
      <w:r>
        <w:rPr>
          <w:rtl/>
        </w:rP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bidi/>
      </w:pPr>
      <w:r>
        <w:rPr>
          <w:rtl/>
        </w:rPr>
        <w:t xml:space="preserve">The overall goal of Crianza con Conciencia+ is to provide mothers, fathers, and caregivers with the skills to promote healthy child development, human rights, learning, and well-being. </w:t>
      </w:r>
    </w:p>
    <w:p w14:paraId="0000005C">
      <w:pPr>
        <w:pStyle w:val="Heading3"/>
        <w:bidi/>
      </w:pPr>
      <w:bookmarkStart w:colFirst="0" w:colLast="0" w:name="_wibporhde91p" w:id="19"/>
      <w:bookmarkEnd w:id="19"/>
      <w:r>
        <w:br w:type="page"/>
      </w:r>
    </w:p>
    <w:p w14:paraId="0000005D">
      <w:pPr>
        <w:pStyle w:val="Heading3"/>
        <w:bidi/>
      </w:pPr>
      <w:bookmarkStart w:colFirst="0" w:colLast="0" w:name="_2xcytpi" w:id="20"/>
      <w:bookmarkEnd w:id="20"/>
      <w:r>
        <w:rPr>
          <w:rtl/>
        </w:rPr>
        <w:t xml:space="preserve">1.3 Who developed the Programme? </w:t>
      </w:r>
    </w:p>
    <w:p w14:paraId="0000005E">
      <w:pPr>
        <w:spacing w:line="360" w:lineRule="auto"/>
        <w:rPr>
          <w:b w:val="1"/>
          <w:color w:val="e4007c"/>
        </w:rPr>
        <w:pStyle w:val="P68B1DB1-Normal8"/>
        <w:bidi/>
      </w:pPr>
      <w:r>
        <w:rPr>
          <w:rtl/>
        </w:rPr>
        <w:t xml:space="preserve">Lots of different people!</w:t>
      </w:r>
    </w:p>
    <w:p w14:paraId="0000005F">
      <w:pPr>
        <w:spacing w:line="360" w:lineRule="auto"/>
        <w:rPr>
          <w:rFonts w:ascii="Arial" w:hAnsi="Arial" w:cs="Arial" w:eastAsia="Arial"/>
          <w:color w:val="000000"/>
        </w:rPr>
        <w:pStyle w:val="P68B1DB1-Normal7"/>
        <w:bidi/>
      </w:pPr>
      <w:r>
        <w:rPr>
          <w:rtl/>
        </w:rP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bidi/>
      </w:pPr>
      <w:r>
        <w:rPr>
          <w:rtl/>
        </w:rP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bidi/>
      </w:pPr>
      <w:r>
        <w:rPr>
          <w:rtl/>
        </w:rP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bidi/>
      </w:pPr>
      <w:r>
        <w:rPr>
          <w:rtl/>
        </w:rP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bidi/>
      </w:pPr>
      <w:r>
        <w:rPr>
          <w:rtl/>
        </w:rP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bidi/>
      </w:pPr>
      <w:bookmarkStart w:colFirst="0" w:colLast="0" w:name="_rkmm518ch0uu" w:id="21"/>
      <w:bookmarkEnd w:id="21"/>
      <w:r>
        <w:br w:type="page"/>
      </w:r>
    </w:p>
    <w:p w14:paraId="00000065">
      <w:pPr>
        <w:pStyle w:val="Heading3"/>
        <w:bidi/>
      </w:pPr>
      <w:bookmarkStart w:colFirst="0" w:colLast="0" w:name="_tj1dva7vkbhm" w:id="22"/>
      <w:bookmarkEnd w:id="22"/>
      <w:r>
        <w:rPr>
          <w:rtl/>
        </w:rPr>
        <w:t xml:space="preserve">1.4 Techniques for Coaching</w:t>
      </w:r>
    </w:p>
    <w:p w14:paraId="00000066">
      <w:pPr>
        <w:pStyle w:val="Heading4"/>
        <w:bidi/>
      </w:pPr>
      <w:bookmarkStart w:colFirst="0" w:colLast="0" w:name="_45s1apj4ecb7" w:id="23"/>
      <w:bookmarkEnd w:id="23"/>
      <w:r>
        <w:rPr>
          <w:rtl/>
        </w:rPr>
        <w:t xml:space="preserve">Participatory Active Learning Approach </w:t>
      </w:r>
    </w:p>
    <w:p w14:paraId="00000067">
      <w:pPr>
        <w:bidi/>
      </w:pPr>
      <w:r>
        <w:rPr>
          <w:rtl/>
        </w:rP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bidiVisual/>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bidi/>
            </w:pPr>
            <w:r>
              <w:rPr>
                <w:b w:val="1"/>
                <w:color w:val="db3614"/>
                <w:sz w:val="22"/>
                <w:szCs w:val="22"/>
                <w:rtl/>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bidi/>
            </w:pPr>
            <w:r>
              <w:rPr>
                <w:sz w:val="22"/>
                <w:szCs w:val="22"/>
                <w:rtl/>
              </w:rPr>
              <w:t xml:space="preserve">             </w:t>
            </w:r>
            <w:r>
              <w:rPr>
                <w:sz w:val="28"/>
                <w:szCs w:val="28"/>
                <w:rtl/>
              </w:rPr>
              <w:t>Note</w:t>
            </w:r>
          </w:p>
          <w:p w14:paraId="0000006A">
            <w:pPr>
              <w:widowControl w:val="0"/>
              <w:spacing w:line="360" w:lineRule="auto"/>
              <w:ind w:left="425.19685039370086" w:right="442.7952755905511" w:firstLine="0"/>
              <w:bidi/>
            </w:pPr>
            <w:r>
              <w:rPr>
                <w:rtl/>
              </w:rP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bidi/>
      </w:pPr>
      <w:r>
        <w:rPr>
          <w:b w:val="1"/>
          <w:rtl/>
        </w:rPr>
        <w:t xml:space="preserve">This approach mirrors how the facilitators deliver the programme to parents. </w:t>
      </w:r>
      <w:r>
        <w:rPr>
          <w:rtl/>
        </w:rP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bidi/>
      </w:pPr>
      <w:r>
        <w:rPr>
          <w:b w:val="1"/>
          <w:rtl/>
        </w:rPr>
        <w:t xml:space="preserve">Your job is to help facilitators learn for themselves. </w:t>
      </w:r>
      <w:r>
        <w:rPr>
          <w:rtl/>
        </w:rP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bidi/>
      </w:pPr>
      <w:r>
        <w:rPr>
          <w:b w:val="1"/>
          <w:rtl/>
        </w:rPr>
        <w:t xml:space="preserve">Learning by doing:</w:t>
      </w:r>
      <w:r>
        <w:rPr>
          <w:rtl/>
        </w:rP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bidi/>
      </w:pPr>
      <w:bookmarkStart w:colFirst="0" w:colLast="0" w:name="_jget3hnfuy8g" w:id="24"/>
      <w:bookmarkEnd w:id="24"/>
      <w:r>
        <w:rPr>
          <w:rtl/>
        </w:rPr>
        <w:t xml:space="preserve">Basic Facilitation Skills for Coaches (And Facilitators) </w:t>
      </w:r>
    </w:p>
    <w:p w14:paraId="0000006F">
      <w:pPr>
        <w:spacing w:after="200" w:lineRule="auto"/>
        <w:rPr>
          <w:b w:val="1"/>
          <w:color w:val="0b4060"/>
        </w:rPr>
        <w:pStyle w:val="P68B1DB1-Normal12"/>
        <w:bidi/>
      </w:pPr>
      <w:r>
        <w:rPr>
          <w:rtl/>
        </w:rPr>
        <w:t xml:space="preserve">The following are some basic “best practice” skills for you as a coach. They are the same as those for facilitators when delivering the programme to parents. </w:t>
      </w:r>
      <w:r>
        <w:rPr>
          <w:b w:val="1"/>
          <w:rtl/>
        </w:rPr>
        <w:t xml:space="preserve">We call this the modeling principle!</w:t>
      </w:r>
    </w:p>
    <w:p w14:paraId="00000070">
      <w:pPr>
        <w:numPr>
          <w:ilvl w:val="0"/>
          <w:numId w:val="12"/>
        </w:numPr>
        <w:spacing w:after="200" w:lineRule="auto"/>
        <w:ind w:left="720" w:hanging="360"/>
        <w:rPr>
          <w:color w:val="0b4060"/>
        </w:rPr>
        <w:pStyle w:val="P68B1DB1-Normal12"/>
        <w:bidi/>
      </w:pPr>
      <w:r>
        <w:rPr>
          <w:rtl/>
        </w:rP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bidi/>
      </w:pPr>
      <w:r>
        <w:rPr>
          <w:rtl/>
        </w:rP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bidi/>
      </w:pPr>
      <w:r>
        <w:rPr>
          <w:rtl/>
        </w:rP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bidi/>
      </w:pPr>
      <w:r>
        <w:rPr>
          <w:rtl/>
        </w:rP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bidi/>
      </w:pPr>
      <w:r>
        <w:rPr>
          <w:rtl/>
        </w:rP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bidi/>
      </w:pPr>
      <w:r>
        <w:rPr>
          <w:rtl/>
        </w:rPr>
        <w:t xml:space="preserve">Be flexible, adaptable, and creative to respond to facilitation or parenting issues.</w:t>
      </w:r>
    </w:p>
    <w:p w14:paraId="00000076">
      <w:pPr>
        <w:spacing w:after="200" w:lineRule="auto"/>
        <w:rPr>
          <w:color w:val="0b4060"/>
        </w:rPr>
        <w:pStyle w:val="P68B1DB1-Normal12"/>
        <w:bidi/>
      </w:pPr>
      <w:r>
        <w:rPr>
          <w:rtl/>
        </w:rP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bidi/>
      </w:pPr>
      <w:r>
        <w:rPr>
          <w:rtl/>
        </w:rP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bidi/>
      </w:pPr>
      <w:r>
        <w:rPr>
          <w:rtl/>
        </w:rP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bidi/>
      </w:pPr>
      <w:r>
        <w:rPr>
          <w:rtl/>
        </w:rP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bidi/>
      </w:pPr>
      <w:r>
        <w:rPr>
          <w:rtl/>
        </w:rP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bidi/>
      </w:pPr>
      <w:r>
        <w:rPr>
          <w:rtl/>
        </w:rP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bidi/>
      </w:pPr>
      <w:r>
        <w:rPr>
          <w:rtl/>
        </w:rP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bidi/>
      </w:pPr>
      <w:r>
        <w:rPr>
          <w:rtl/>
        </w:rP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bidi/>
      </w:pPr>
      <w:r>
        <w:rPr>
          <w:rtl/>
        </w:rPr>
        <w:t xml:space="preserve">Be approachable and make an effort to notice things that are not directly said (moods, conflicts, issues).</w:t>
      </w:r>
    </w:p>
    <w:p w14:paraId="0000007F">
      <w:pPr>
        <w:pStyle w:val="Heading4"/>
        <w:bidi/>
      </w:pPr>
      <w:bookmarkStart w:colFirst="0" w:colLast="0" w:name="_gf4ji0u0pfl1" w:id="25"/>
      <w:bookmarkEnd w:id="25"/>
      <w:r>
        <w:br w:type="page"/>
      </w:r>
    </w:p>
    <w:p w14:paraId="00000080">
      <w:pPr>
        <w:pStyle w:val="Heading4"/>
        <w:bidi/>
      </w:pPr>
      <w:bookmarkStart w:colFirst="0" w:colLast="0" w:name="_6s8zr8saw1kb" w:id="26"/>
      <w:bookmarkEnd w:id="26"/>
      <w:r>
        <w:rPr>
          <w:rtl/>
        </w:rPr>
        <w:t xml:space="preserve">Overview of A-E-C-P for Coaching</w:t>
      </w:r>
    </w:p>
    <w:p w14:paraId="00000081">
      <w:pPr>
        <w:bidi/>
      </w:pPr>
      <w:r>
        <w:rPr>
          <w:rtl/>
        </w:rP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pPr>
        <w:bidi/>
      </w:pPr>
      <w:r>
        <w:rPr>
          <w:rtl/>
        </w:rPr>
        <w:t xml:space="preserve">Note: Although A-E-C-P is mostly used during in-person delivery, it can also be applied to providing remote support through WhatsApp groups. </w:t>
      </w:r>
    </w:p>
    <w:p w14:paraId="00000083">
      <w:pPr>
        <w:bidi/>
      </w:pPr>
      <w:r>
        <w:rPr>
          <w:rtl/>
        </w:rPr>
        <w:t xml:space="preserve">We introduce facilitators to the A-E-C-P approach using an active learning exercise that also models the A-E-C-P process. It is also important that you model this approach throughout the coaching session. </w:t>
      </w:r>
    </w:p>
    <w:p w14:paraId="00000084">
      <w:pPr>
        <w:pStyle w:val="Heading5"/>
        <w:bidi/>
      </w:pPr>
      <w:bookmarkStart w:colFirst="0" w:colLast="0" w:name="_pt61aoxguz07" w:id="27"/>
      <w:bookmarkEnd w:id="27"/>
      <w:r>
        <w:rPr>
          <w:rtl/>
        </w:rPr>
        <w:t>ACCEPT</w:t>
      </w:r>
    </w:p>
    <w:p w14:paraId="00000085">
      <w:pPr>
        <w:bidi/>
      </w:pPr>
      <w:r>
        <w:rPr>
          <w:rtl/>
        </w:rPr>
        <w:t xml:space="preserve">Facilitators feel encouraged and empowered to share when you </w:t>
      </w:r>
      <w:r>
        <w:rPr>
          <w:b w:val="1"/>
          <w:rtl/>
        </w:rPr>
        <w:t>ACCEPT</w:t>
      </w:r>
      <w:r>
        <w:rPr>
          <w:rtl/>
        </w:rPr>
        <w:t xml:space="preserve"> whatever is said during a discussion. </w:t>
      </w:r>
      <w:r>
        <w:rPr>
          <w:b w:val="1"/>
          <w:rtl/>
        </w:rPr>
        <w:t>ACCEPT</w:t>
      </w:r>
      <w:r>
        <w:rPr>
          <w:rtl/>
        </w:rPr>
        <w:t xml:space="preserve"> shows that you are paying attention to them and acknowledge that they are important and respected. </w:t>
      </w:r>
    </w:p>
    <w:p w14:paraId="00000086">
      <w:pPr>
        <w:bidi/>
      </w:pPr>
      <w:r>
        <w:rPr>
          <w:b w:val="1"/>
          <w:rtl/>
        </w:rPr>
        <w:t>ACCEPT</w:t>
      </w:r>
      <w:r>
        <w:rPr>
          <w:rtl/>
        </w:rPr>
        <w:t xml:space="preserve"> is also an important skill to model for the facilitators with the parents. </w:t>
      </w:r>
    </w:p>
    <w:p w14:paraId="00000087">
      <w:pPr>
        <w:rPr>
          <w:b w:val="1"/>
        </w:rPr>
        <w:pStyle w:val="P68B1DB1-Normal10"/>
        <w:bidi/>
      </w:pPr>
      <w:r>
        <w:rPr>
          <w:rtl/>
        </w:rPr>
        <w:t xml:space="preserve">There are several ways you can demonstrate acceptance: </w:t>
      </w:r>
    </w:p>
    <w:p w14:paraId="00000088">
      <w:pPr>
        <w:numPr>
          <w:ilvl w:val="0"/>
          <w:numId w:val="13"/>
        </w:numPr>
        <w:spacing w:after="0" w:afterAutospacing="0"/>
        <w:ind w:left="720" w:hanging="360"/>
        <w:rPr>
          <w:b w:val="0"/>
          <w:color w:val="113d5c"/>
          <w:sz w:val="24"/>
          <w:szCs w:val="24"/>
        </w:rPr>
        <w:bidi/>
      </w:pPr>
      <w:r>
        <w:rPr>
          <w:b w:val="1"/>
          <w:rtl/>
        </w:rPr>
        <w:t xml:space="preserve">Reflect back, repeat, or reword what she/he says to the entire group</w:t>
      </w:r>
      <w:r>
        <w:rPr>
          <w:rtl/>
        </w:rP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bidi/>
      </w:pPr>
      <w:r>
        <w:rPr>
          <w:b w:val="1"/>
          <w:rtl/>
        </w:rPr>
        <w:t xml:space="preserve">Praise the facilitator’s contribution to the discussion:</w:t>
      </w:r>
      <w:r>
        <w:rPr>
          <w:rtl/>
        </w:rP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bidi/>
      </w:pPr>
      <w:r>
        <w:rPr>
          <w:b w:val="1"/>
          <w:rtl/>
        </w:rPr>
        <w:t xml:space="preserve">Use non-verbal gestures and body language</w:t>
      </w:r>
      <w:r>
        <w:rPr>
          <w:rtl/>
        </w:rP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bidi/>
      </w:pPr>
      <w:bookmarkStart w:colFirst="0" w:colLast="0" w:name="_ok3v0jdkrtrp" w:id="28"/>
      <w:bookmarkEnd w:id="28"/>
      <w:r>
        <w:rPr>
          <w:rtl/>
        </w:rPr>
        <w:t>EXPLORE</w:t>
      </w:r>
    </w:p>
    <w:p w14:paraId="0000008C">
      <w:pPr>
        <w:bidi/>
      </w:pPr>
      <w:r>
        <w:rPr>
          <w:rtl/>
        </w:rPr>
        <w:t xml:space="preserve">Take the time to </w:t>
      </w:r>
      <w:r>
        <w:rPr>
          <w:b w:val="1"/>
          <w:rtl/>
        </w:rPr>
        <w:t>EXPLORE</w:t>
      </w:r>
      <w:r>
        <w:rPr>
          <w:rtl/>
        </w:rPr>
        <w:t xml:space="preserve"> the experience fully with the facilitator. In order to help facilitators solve challenges (or to highlight positive experiences), we need to know exactly what happened during the chat session. </w:t>
      </w:r>
    </w:p>
    <w:p w14:paraId="0000008D">
      <w:pPr>
        <w:bidi/>
      </w:pPr>
      <w:r>
        <w:rPr>
          <w:b w:val="1"/>
          <w:rtl/>
        </w:rPr>
        <w:t>EXPLORING</w:t>
      </w:r>
      <w:r>
        <w:rPr>
          <w:rtl/>
        </w:rPr>
        <w:t xml:space="preserve"> helps us understand more about the situation and identify the specific issue the facilitator experienced.</w:t>
      </w:r>
    </w:p>
    <w:p w14:paraId="0000008E">
      <w:pPr>
        <w:bidi/>
      </w:pPr>
      <w:r>
        <w:rPr>
          <w:b w:val="1"/>
          <w:rtl/>
        </w:rPr>
        <w:t>EXPLORING</w:t>
      </w:r>
      <w:r>
        <w:rPr>
          <w:rtl/>
        </w:rPr>
        <w:t xml:space="preserve"> also helps develop observation skills for the facilitator. It helps them understand how their actions are related to their caregiver’s behavior. . </w:t>
      </w:r>
    </w:p>
    <w:p w14:paraId="0000008F">
      <w:pPr>
        <w:bidi/>
      </w:pPr>
      <w:r>
        <w:rPr>
          <w:rtl/>
        </w:rPr>
        <w:t xml:space="preserve">To fully understand an event or experience that the parent is sharing, ask questions and really learn the relevant details. </w:t>
      </w:r>
    </w:p>
    <w:p w14:paraId="00000090">
      <w:pPr>
        <w:bidi/>
      </w:pPr>
      <w:r>
        <w:rPr>
          <w:rtl/>
        </w:rPr>
        <w:t xml:space="preserve">If the facilitator is sharing a challenging experience, having more information can help you and the group consider the best possible solutions to that situation. </w:t>
      </w:r>
    </w:p>
    <w:p w14:paraId="00000091">
      <w:pPr>
        <w:bidi/>
      </w:pPr>
      <w:r>
        <w:rPr>
          <w:rtl/>
        </w:rPr>
        <w:t xml:space="preserve">Ask what, where, when, who, and how of the event or experience. Bring a sense of curiosity to your questioning. </w:t>
      </w:r>
    </w:p>
    <w:p w14:paraId="00000092">
      <w:pPr>
        <w:bidi/>
      </w:pPr>
      <w:r>
        <w:rPr>
          <w:rtl/>
        </w:rPr>
        <w:t xml:space="preserve">Explore the feelings of the facilitator and the parent (if appropriate). You may also want to explore whether the facilitator explored with the parent their child’s emotions.</w:t>
      </w:r>
    </w:p>
    <w:p w14:paraId="00000093">
      <w:pPr>
        <w:pStyle w:val="Heading5"/>
        <w:bidi/>
      </w:pPr>
      <w:bookmarkStart w:colFirst="0" w:colLast="0" w:name="_lifqtn25d2ry" w:id="29"/>
      <w:bookmarkEnd w:id="29"/>
      <w:r>
        <w:rPr>
          <w:rtl/>
        </w:rPr>
        <w:t xml:space="preserve">CONNECT </w:t>
      </w:r>
    </w:p>
    <w:p w14:paraId="00000094">
      <w:pPr>
        <w:bidi/>
      </w:pPr>
      <w:r>
        <w:rPr>
          <w:b w:val="1"/>
          <w:rtl/>
        </w:rPr>
        <w:t xml:space="preserve">CONNECT </w:t>
      </w:r>
      <w:r>
        <w:rPr>
          <w:rtl/>
        </w:rPr>
        <w:t xml:space="preserve">is sometimes the hardest part of the </w:t>
      </w:r>
      <w:r>
        <w:rPr>
          <w:b w:val="1"/>
          <w:rtl/>
        </w:rPr>
        <w:t>AECP</w:t>
      </w:r>
      <w:r>
        <w:rPr>
          <w:rtl/>
        </w:rPr>
        <w:t xml:space="preserve"> method. Its purpose is to help facilitators connect their experience to one of the core facilitation skills in delivering the programme. </w:t>
      </w:r>
    </w:p>
    <w:p w14:paraId="00000095">
      <w:pPr>
        <w:bidi/>
      </w:pPr>
      <w:r>
        <w:rPr>
          <w:b w:val="1"/>
          <w:rtl/>
        </w:rPr>
        <w:t>CONNECT</w:t>
      </w:r>
      <w:r>
        <w:rPr>
          <w:rtl/>
        </w:rP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bidi/>
      </w:pPr>
      <w:bookmarkStart w:colFirst="0" w:colLast="0" w:name="_jtxi8qg9jm7l" w:id="30"/>
      <w:bookmarkEnd w:id="30"/>
    </w:p>
    <w:p w14:paraId="00000097">
      <w:pPr>
        <w:pStyle w:val="Heading5"/>
        <w:spacing w:after="200" w:lineRule="auto"/>
        <w:bidi/>
      </w:pPr>
      <w:bookmarkStart w:colFirst="0" w:colLast="0" w:name="_dvuyucdjx5h9" w:id="31"/>
      <w:bookmarkEnd w:id="31"/>
    </w:p>
    <w:p w14:paraId="00000098">
      <w:pPr>
        <w:pStyle w:val="Heading5"/>
        <w:spacing w:after="200" w:lineRule="auto"/>
        <w:bidi/>
      </w:pPr>
      <w:bookmarkStart w:colFirst="0" w:colLast="0" w:name="_i3mb2x6cge4o" w:id="32"/>
      <w:bookmarkEnd w:id="32"/>
      <w:r>
        <w:rPr>
          <w:rtl/>
        </w:rPr>
        <w:t xml:space="preserve">PRACTISE </w:t>
      </w:r>
    </w:p>
    <w:p w14:paraId="00000099">
      <w:pPr>
        <w:bidi/>
      </w:pPr>
      <w:r>
        <w:rPr>
          <w:rtl/>
        </w:rP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bidi/>
      </w:pPr>
      <w:r>
        <w:rPr>
          <w:rtl/>
        </w:rPr>
        <w:t xml:space="preserve">It builds confidence in applying new skills;</w:t>
      </w:r>
    </w:p>
    <w:p w14:paraId="0000009B">
      <w:pPr>
        <w:numPr>
          <w:ilvl w:val="0"/>
          <w:numId w:val="11"/>
        </w:numPr>
        <w:ind w:left="720" w:hanging="360"/>
        <w:rPr>
          <w:b w:val="0"/>
          <w:color w:val="113d5c"/>
          <w:sz w:val="24"/>
          <w:szCs w:val="24"/>
        </w:rPr>
        <w:bidi/>
      </w:pPr>
      <w:r>
        <w:rPr>
          <w:rtl/>
        </w:rP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bidi/>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bidi/>
      </w:pPr>
      <w:bookmarkStart w:colFirst="0" w:colLast="0" w:name="_2bn6wsx" w:id="34"/>
      <w:bookmarkEnd w:id="34"/>
      <w:r>
        <w:rPr>
          <w:rtl/>
        </w:rPr>
        <w:t xml:space="preserve">2 | Programme Structure </w:t>
      </w:r>
    </w:p>
    <w:p w14:paraId="0000009E">
      <w:pPr>
        <w:spacing w:line="360" w:lineRule="auto"/>
        <w:rPr>
          <w:rFonts w:ascii="Arial" w:hAnsi="Arial" w:cs="Arial" w:eastAsia="Arial"/>
          <w:color w:val="000000"/>
        </w:rPr>
        <w:pStyle w:val="P68B1DB1-Normal5"/>
        <w:bidi/>
      </w:pPr>
      <w:r>
        <w:rPr>
          <w:rtl/>
        </w:rPr>
        <w:t xml:space="preserve">Quick Links</w:t>
      </w:r>
    </w:p>
    <w:p w14:paraId="0000009F">
      <w:pPr>
        <w:spacing w:line="360" w:lineRule="auto"/>
        <w:rPr>
          <w:rFonts w:ascii="Arial" w:hAnsi="Arial" w:cs="Arial" w:eastAsia="Arial"/>
          <w:color w:val="00a2e9"/>
        </w:rPr>
        <w:pStyle w:val="P68B1DB1-Normal6"/>
        <w:bidi/>
      </w:pPr>
      <w:hyperlink w:anchor="_qsh70q">
        <w:r>
          <w:rPr>
            <w:rtl/>
          </w:rPr>
          <w:t xml:space="preserve">2.1 Crianza con </w:t>
        </w:r>
      </w:hyperlink>
      <w:hyperlink w:anchor="_qsh70q">
        <w:r>
          <w:rPr>
            <w:rtl/>
          </w:rPr>
          <w:t>Conciencia+</w:t>
        </w:r>
      </w:hyperlink>
      <w:hyperlink w:anchor="_qsh70q">
        <w:r>
          <w:rPr>
            <w:rtl/>
          </w:rPr>
          <w:t xml:space="preserve"> Chatbot</w:t>
        </w:r>
      </w:hyperlink>
    </w:p>
    <w:p w14:paraId="000000A0">
      <w:pPr>
        <w:spacing w:line="360" w:lineRule="auto"/>
        <w:rPr>
          <w:rFonts w:ascii="Arial" w:hAnsi="Arial" w:cs="Arial" w:eastAsia="Arial"/>
          <w:color w:val="00a2e9"/>
        </w:rPr>
        <w:pStyle w:val="P68B1DB1-Normal6"/>
        <w:bidi/>
      </w:pPr>
      <w:hyperlink w:anchor="_vx1227">
        <w:r>
          <w:rPr>
            <w:rtl/>
          </w:rPr>
          <w:t xml:space="preserve">2.2 In-Person Session and WhatsApp Chat Sessions</w:t>
        </w:r>
      </w:hyperlink>
    </w:p>
    <w:p w14:paraId="000000A1">
      <w:pPr>
        <w:spacing w:line="360" w:lineRule="auto"/>
        <w:rPr>
          <w:rFonts w:ascii="Arial" w:hAnsi="Arial" w:cs="Arial" w:eastAsia="Arial"/>
          <w:color w:val="00a2e9"/>
          <w:u w:val="single"/>
        </w:rPr>
        <w:pStyle w:val="P68B1DB1-Normal6"/>
        <w:bidi/>
      </w:pPr>
      <w:hyperlink w:anchor="_1mrcu09">
        <w:r>
          <w:rPr>
            <w:rtl/>
          </w:rPr>
          <w:t xml:space="preserve">2.3 Overview of How to Deliver the Programme</w:t>
        </w:r>
      </w:hyperlink>
    </w:p>
    <w:p w14:paraId="000000A2">
      <w:pPr>
        <w:spacing w:line="360" w:lineRule="auto"/>
        <w:rPr>
          <w:rFonts w:ascii="Arial" w:hAnsi="Arial" w:cs="Arial" w:eastAsia="Arial"/>
          <w:color w:val="000000"/>
        </w:rPr>
        <w:bidi/>
      </w:pPr>
      <w:r>
        <w:rPr>
          <w:rFonts w:ascii="Arial" w:hAnsi="Arial" w:cs="Arial" w:eastAsia="Arial"/>
          <w:color w:val="000000"/>
          <w:rtl/>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bidi/>
      </w:pPr>
      <w:bookmarkStart w:colFirst="0" w:colLast="0" w:name="_qsh70q" w:id="35"/>
      <w:bookmarkEnd w:id="35"/>
      <w:r>
        <w:rPr>
          <w:rtl/>
        </w:rPr>
        <w:t xml:space="preserve">       2.1 Crianza con Conciencia+ Chatbot</w:t>
      </w:r>
    </w:p>
    <w:p w14:paraId="000000A4">
      <w:pPr>
        <w:spacing w:line="360" w:lineRule="auto"/>
        <w:rPr>
          <w:rFonts w:ascii="Arial" w:hAnsi="Arial" w:cs="Arial" w:eastAsia="Arial"/>
          <w:color w:val="000000"/>
        </w:rPr>
        <w:pStyle w:val="P68B1DB1-Normal7"/>
        <w:bidi/>
      </w:pPr>
      <w:r>
        <w:rPr>
          <w:rtl/>
        </w:rP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bidi/>
      </w:pPr>
      <w:r>
        <w:rPr>
          <w:rtl/>
        </w:rP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bidi/>
      </w:pPr>
      <w:r>
        <w:rPr>
          <w:rtl/>
        </w:rP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bidi/>
      </w:pPr>
      <w:r>
        <w:rPr>
          <w:rtl/>
        </w:rP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bidi/>
      </w:pPr>
      <w:r>
        <w:rPr>
          <w:rtl/>
        </w:rP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bidi/>
      </w:pPr>
      <w:r>
        <w:rPr>
          <w:rtl/>
        </w:rP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bidi/>
      </w:pPr>
      <w:r>
        <w:rPr>
          <w:rtl/>
        </w:rP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bidi/>
      </w:pPr>
      <w:r>
        <w:rPr>
          <w:rtl/>
        </w:rP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bidi/>
      </w:pPr>
      <w:r>
        <w:rPr>
          <w:rtl/>
        </w:rPr>
        <w:t xml:space="preserve">Keeping calm when we are stressed.</w:t>
      </w:r>
    </w:p>
    <w:p w14:paraId="000000AD">
      <w:pPr>
        <w:spacing w:line="360" w:lineRule="auto"/>
        <w:rPr>
          <w:rFonts w:ascii="Arial" w:hAnsi="Arial" w:cs="Arial" w:eastAsia="Arial"/>
          <w:color w:val="000000"/>
        </w:rPr>
        <w:pStyle w:val="P68B1DB1-Normal7"/>
        <w:bidi/>
      </w:pPr>
      <w:bookmarkStart w:colFirst="0" w:colLast="0" w:name="_2grqrue" w:id="36"/>
      <w:bookmarkEnd w:id="36"/>
      <w:r>
        <w:rPr>
          <w:rtl/>
        </w:rP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bidiVisual/>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bidi/>
            </w:pPr>
            <w:r>
              <w:rPr>
                <w:rtl/>
              </w:rP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bidi/>
            </w:pPr>
            <w:r>
              <w:rPr>
                <w:rtl/>
              </w:rP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bidi/>
            </w:pPr>
            <w:r>
              <w:rPr>
                <w:rtl/>
              </w:rPr>
              <w:t xml:space="preserve">2 to 17 </w:t>
            </w:r>
          </w:p>
        </w:tc>
      </w:tr>
    </w:tbl>
    <w:p w14:paraId="000000C2">
      <w:pPr>
        <w:spacing w:line="360" w:lineRule="auto"/>
        <w:ind w:left="0" w:firstLine="0"/>
        <w:rPr>
          <w:rFonts w:ascii="Arial" w:hAnsi="Arial" w:cs="Arial" w:eastAsia="Arial"/>
          <w:color w:val="000000"/>
        </w:rPr>
        <w:bidi/>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bidi/>
      </w:pPr>
      <w:bookmarkStart w:colFirst="0" w:colLast="0" w:name="_7jtusvcpm9pu" w:id="38"/>
      <w:bookmarkEnd w:id="38"/>
      <w:r>
        <w:rPr>
          <w:rtl/>
        </w:rP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bidi/>
      </w:pPr>
      <w:bookmarkStart w:colFirst="0" w:colLast="0" w:name="_5prq5heojqyp" w:id="39"/>
      <w:bookmarkEnd w:id="39"/>
      <w:r>
        <w:rPr>
          <w:rtl/>
        </w:rP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bidi/>
      </w:pPr>
      <w:bookmarkStart w:colFirst="0" w:colLast="0" w:name="_61x2yhw2lchz" w:id="40"/>
      <w:bookmarkEnd w:id="40"/>
    </w:p>
    <w:p w14:paraId="000000C6">
      <w:pPr>
        <w:spacing w:line="360" w:lineRule="auto"/>
        <w:ind w:left="0" w:firstLine="0"/>
        <w:rPr>
          <w:rFonts w:ascii="Arial" w:hAnsi="Arial" w:cs="Arial" w:eastAsia="Arial"/>
          <w:b w:val="1"/>
        </w:rPr>
        <w:bidi/>
      </w:pPr>
      <w:bookmarkStart w:colFirst="0" w:colLast="0" w:name="_x3v3wdwk1x45" w:id="41"/>
      <w:bookmarkEnd w:id="41"/>
    </w:p>
    <w:p w14:paraId="000000C7">
      <w:pPr>
        <w:spacing w:line="360" w:lineRule="auto"/>
        <w:ind w:left="0" w:firstLine="0"/>
        <w:rPr>
          <w:rFonts w:ascii="Arial" w:hAnsi="Arial" w:cs="Arial" w:eastAsia="Arial"/>
          <w:b w:val="1"/>
        </w:rPr>
        <w:bidi/>
      </w:pPr>
      <w:bookmarkStart w:colFirst="0" w:colLast="0" w:name="_pn42hul78ymq" w:id="42"/>
      <w:bookmarkEnd w:id="42"/>
      <w:commentRangeStart w:id="1"/>
      <w:commentRangeStart w:id="2"/>
      <w:r>
        <w:rPr>
          <w:rFonts w:ascii="Arial" w:hAnsi="Arial" w:cs="Arial" w:eastAsia="Arial"/>
          <w:b w:val="1"/>
          <w:rtl/>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bidiVisual/>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bidi/>
            </w:pPr>
            <w:bookmarkStart w:colFirst="0" w:colLast="0" w:name="_qbith0pp8d4n" w:id="43"/>
            <w:bookmarkEnd w:id="43"/>
            <w:r>
              <w:rPr>
                <w:rtl/>
              </w:rPr>
              <w:t xml:space="preserve"> </w:t>
            </w:r>
          </w:p>
          <w:p w14:paraId="000000C9">
            <w:pPr>
              <w:spacing w:line="301.09090909090907" w:lineRule="auto"/>
              <w:rPr>
                <w:rFonts w:ascii="Arial" w:hAnsi="Arial" w:cs="Arial" w:eastAsia="Arial"/>
              </w:rPr>
              <w:pStyle w:val="P68B1DB1-Normal16"/>
              <w:bidi/>
            </w:pPr>
            <w:bookmarkStart w:colFirst="0" w:colLast="0" w:name="_qbith0pp8d4n" w:id="43"/>
            <w:bookmarkEnd w:id="43"/>
            <w:r>
              <w:rPr>
                <w:rtl/>
              </w:rP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bidi/>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bidi/>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bidi/>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bidi/>
            </w:pPr>
            <w:bookmarkStart w:colFirst="0" w:colLast="0" w:name="_qbith0pp8d4n" w:id="43"/>
            <w:bookmarkEnd w:id="43"/>
            <w:r>
              <w:rPr>
                <w:rtl/>
              </w:rPr>
              <w:t xml:space="preserve">A </w:t>
            </w:r>
            <w:r>
              <w:rPr>
                <w:b w:val="1"/>
                <w:rtl/>
              </w:rPr>
              <w:t xml:space="preserve">short quiz</w:t>
            </w:r>
            <w:r>
              <w:rPr>
                <w:rtl/>
              </w:rP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bidi/>
            </w:pPr>
            <w:bookmarkStart w:colFirst="0" w:colLast="0" w:name="_qbith0pp8d4n" w:id="43"/>
            <w:bookmarkEnd w:id="43"/>
            <w:r>
              <w:rPr>
                <w:rtl/>
              </w:rPr>
              <w:t xml:space="preserve">A </w:t>
            </w:r>
            <w:r>
              <w:rPr>
                <w:b w:val="1"/>
                <w:rtl/>
              </w:rPr>
              <w:t>comic</w:t>
            </w:r>
            <w:r>
              <w:rPr>
                <w:rtl/>
              </w:rP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bidi/>
            </w:pPr>
            <w:bookmarkStart w:colFirst="0" w:colLast="0" w:name="_qbith0pp8d4n" w:id="43"/>
            <w:bookmarkEnd w:id="43"/>
            <w:r>
              <w:rPr>
                <w:rtl/>
              </w:rPr>
              <w:t xml:space="preserve">Key </w:t>
            </w:r>
            <w:r>
              <w:rPr>
                <w:b w:val="1"/>
                <w:rtl/>
              </w:rPr>
              <w:t>Tips</w:t>
            </w:r>
            <w:r>
              <w:rPr>
                <w:rtl/>
              </w:rP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bidi/>
            </w:pPr>
            <w:bookmarkStart w:colFirst="0" w:colLast="0" w:name="_qbith0pp8d4n" w:id="43"/>
            <w:bookmarkEnd w:id="43"/>
            <w:r>
              <w:rPr>
                <w:rtl/>
              </w:rPr>
              <w:t xml:space="preserve">A </w:t>
            </w:r>
            <w:r>
              <w:rPr>
                <w:b w:val="1"/>
                <w:rtl/>
              </w:rPr>
              <w:t xml:space="preserve">home activity</w:t>
            </w:r>
            <w:r>
              <w:rPr>
                <w:rtl/>
              </w:rPr>
              <w:t xml:space="preserve"> assignment that helps participants apply the new skill at home.</w:t>
            </w:r>
          </w:p>
        </w:tc>
      </w:tr>
    </w:tbl>
    <w:p w14:paraId="000000D1">
      <w:pPr>
        <w:spacing w:line="360" w:lineRule="auto"/>
        <w:ind w:left="0" w:firstLine="0"/>
        <w:rPr>
          <w:rFonts w:ascii="Arial" w:hAnsi="Arial" w:cs="Arial" w:eastAsia="Arial"/>
          <w:color w:val="000000"/>
        </w:rPr>
        <w:bidi/>
      </w:pPr>
      <w:bookmarkStart w:colFirst="0" w:colLast="0" w:name="_7pswalj0v7qj" w:id="44"/>
      <w:bookmarkEnd w:id="44"/>
    </w:p>
    <w:p w14:paraId="000000D2">
      <w:pPr>
        <w:pStyle w:val="Heading3"/>
        <w:bidi/>
      </w:pPr>
      <w:bookmarkStart w:colFirst="0" w:colLast="0" w:name="_w1jvwsjyzlyq" w:id="45"/>
      <w:bookmarkEnd w:id="45"/>
      <w:r>
        <w:br w:type="page"/>
      </w:r>
    </w:p>
    <w:p w14:paraId="000000D3">
      <w:pPr>
        <w:pStyle w:val="Heading3"/>
        <w:bidi/>
      </w:pPr>
      <w:bookmarkStart w:colFirst="0" w:colLast="0" w:name="_vx1227" w:id="46"/>
      <w:bookmarkEnd w:id="46"/>
      <w:r>
        <w:rPr>
          <w:rtl/>
        </w:rPr>
        <w:t xml:space="preserve">2.2 In-person Session and WhatsApp Chat Sessions: </w:t>
      </w:r>
    </w:p>
    <w:p w14:paraId="000000D4">
      <w:pPr>
        <w:bidi/>
      </w:pPr>
      <w:r>
        <w:rPr>
          <w:rtl/>
        </w:rP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bidi/>
      </w:pPr>
      <w:r>
        <w:rPr>
          <w:b w:val="1"/>
          <w:rtl/>
        </w:rPr>
        <w:t xml:space="preserve">In-person onboarding session:</w:t>
      </w:r>
      <w:r>
        <w:rPr>
          <w:rtl/>
        </w:rP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bidi/>
      </w:pPr>
      <w:r>
        <w:rPr>
          <w:b w:val="1"/>
          <w:rtl/>
        </w:rPr>
        <w:t xml:space="preserve">WhatsApp chat sessions:</w:t>
      </w:r>
      <w:r>
        <w:rPr>
          <w:rtl/>
        </w:rP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bidi/>
      </w:pPr>
      <w:r>
        <w:br w:type="page"/>
      </w:r>
    </w:p>
    <w:p w14:paraId="000000D8">
      <w:pPr>
        <w:spacing w:line="360" w:lineRule="auto"/>
        <w:bidi/>
      </w:pPr>
      <w:r>
        <w:rPr>
          <w:rtl/>
        </w:rP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bidiVisual/>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bidi/>
            </w:pPr>
            <w:r>
              <w:rPr>
                <w:rtl/>
              </w:rP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bidi/>
            </w:pPr>
            <w:r>
              <w:rPr>
                <w:rtl/>
              </w:rP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bidi/>
            </w:pPr>
            <w:r>
              <w:rPr>
                <w:rtl/>
              </w:rPr>
              <w:t xml:space="preserve">WhatsApp </w:t>
            </w:r>
          </w:p>
          <w:p w14:paraId="000000DC">
            <w:pPr>
              <w:spacing w:after="0" w:line="276" w:lineRule="auto"/>
              <w:rPr>
                <w:b w:val="1"/>
              </w:rPr>
              <w:pStyle w:val="P68B1DB1-Normal10"/>
              <w:bidi/>
            </w:pPr>
            <w:r>
              <w:rPr>
                <w:rtl/>
              </w:rP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bidi/>
            </w:pPr>
            <w:r>
              <w:rPr>
                <w:rtl/>
              </w:rP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bidi/>
            </w:pPr>
            <w:r>
              <w:rPr>
                <w:rtl/>
              </w:rP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bidi/>
            </w:pPr>
            <w:r>
              <w:rPr>
                <w:rtl/>
              </w:rP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bidi/>
            </w:pPr>
            <w:r>
              <w:rPr>
                <w:rtl/>
              </w:rP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bidi/>
            </w:pPr>
            <w:r>
              <w:rPr>
                <w:rtl/>
              </w:rP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bidi/>
            </w:pPr>
            <w:r>
              <w:rPr>
                <w:rtl/>
              </w:rP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bidi/>
            </w:pPr>
            <w:r>
              <w:rPr>
                <w:rtl/>
              </w:rP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bidi/>
            </w:pPr>
            <w:r>
              <w:rPr>
                <w:rtl/>
              </w:rP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bidi/>
            </w:pPr>
            <w:r>
              <w:rPr>
                <w:rtl/>
              </w:rP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bidi/>
            </w:pPr>
            <w:r>
              <w:rPr>
                <w:rtl/>
              </w:rP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bidi/>
            </w:pPr>
            <w:r>
              <w:rPr>
                <w:rtl/>
              </w:rP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bidi/>
            </w:pPr>
            <w:r>
              <w:rPr>
                <w:rtl/>
              </w:rP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bidi/>
            </w:pPr>
            <w:r>
              <w:rPr>
                <w:rtl/>
              </w:rP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bidi/>
            </w:pPr>
            <w:r>
              <w:rPr>
                <w:rtl/>
              </w:rP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bidi/>
            </w:pPr>
            <w:r>
              <w:rPr>
                <w:rtl/>
              </w:rP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bidi/>
            </w:pPr>
            <w:r>
              <w:rPr>
                <w:rtl/>
              </w:rP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bidi/>
            </w:pPr>
            <w:r>
              <w:rPr>
                <w:rtl/>
              </w:rPr>
              <w:t>✅</w:t>
            </w:r>
          </w:p>
        </w:tc>
      </w:tr>
    </w:tbl>
    <w:p w14:paraId="000000F2">
      <w:pPr>
        <w:pStyle w:val="Heading3"/>
        <w:bidi/>
      </w:pPr>
      <w:bookmarkStart w:colFirst="0" w:colLast="0" w:name="_s0xf7z4rbir8" w:id="47"/>
      <w:bookmarkEnd w:id="47"/>
      <w:r>
        <w:rPr>
          <w:rtl/>
        </w:rPr>
        <w:t xml:space="preserve">2.3 Accessing the chatbot and the app </w:t>
      </w:r>
    </w:p>
    <w:p w14:paraId="000000F3">
      <w:pPr>
        <w:pStyle w:val="Heading4"/>
        <w:bidi/>
      </w:pPr>
      <w:bookmarkStart w:colFirst="0" w:colLast="0" w:name="_ocneoglo21sa" w:id="48"/>
      <w:bookmarkEnd w:id="48"/>
      <w:r>
        <w:rPr>
          <w:rtl/>
        </w:rPr>
        <w:t xml:space="preserve">How to access Crianza con Conciencia+ Chatbot? </w:t>
      </w:r>
    </w:p>
    <w:p w14:paraId="000000F4">
      <w:pPr>
        <w:bidi/>
      </w:pPr>
      <w:r>
        <w:rPr>
          <w:rtl/>
        </w:rPr>
        <w:t xml:space="preserve">Open your phone.</w:t>
      </w:r>
    </w:p>
    <w:p w14:paraId="000000F5">
      <w:pPr>
        <w:bidi/>
      </w:pPr>
      <w:r>
        <w:rPr>
          <w:rtl/>
        </w:rPr>
        <w:t xml:space="preserve">Save the Crianza con Conciencia+ chatbot phone number (+6-012-292-7434) as a contact.</w:t>
      </w:r>
    </w:p>
    <w:p w14:paraId="000000F6">
      <w:pPr>
        <w:rPr>
          <w:b w:val="1"/>
        </w:rPr>
        <w:pStyle w:val="P68B1DB1-Normal10"/>
        <w:bidi/>
      </w:pPr>
      <w:r>
        <w:rPr>
          <w:rtl/>
        </w:rPr>
        <w:t xml:space="preserve">FOR FACILITATORS AND COACHES ONLY: </w:t>
      </w:r>
    </w:p>
    <w:p w14:paraId="000000F7">
      <w:pPr>
        <w:bidi/>
      </w:pPr>
      <w:r>
        <w:rPr>
          <w:rtl/>
        </w:rPr>
        <w:t xml:space="preserve">Open WhatsApp, search for ‘Crianza con Conciencia+’ and start a chat by typing FACENTRENAR.</w:t>
      </w:r>
    </w:p>
    <w:p w14:paraId="000000F8">
      <w:pPr>
        <w:bidi/>
      </w:pPr>
      <w:r>
        <w:rPr>
          <w:rtl/>
        </w:rPr>
        <w:t xml:space="preserve">To begin the next lesson, type: FACNUEVO.</w:t>
      </w:r>
    </w:p>
    <w:p w14:paraId="000000F9">
      <w:pPr>
        <w:bidi/>
      </w:pPr>
      <w:r>
        <w:rPr>
          <w:rtl/>
        </w:rPr>
        <w:t xml:space="preserve">If you run into any issues, you can restart the chatbot with FACREANUDAR. </w:t>
      </w:r>
    </w:p>
    <w:p w14:paraId="000000FA">
      <w:pPr>
        <w:bidi/>
      </w:pPr>
      <w:r>
        <w:rPr>
          <w:b w:val="1"/>
          <w:rtl/>
        </w:rPr>
        <w:t xml:space="preserve">❗These triggers are for facilitators, and coaches only. </w:t>
      </w:r>
      <w:r>
        <w:rPr>
          <w:rtl/>
        </w:rPr>
        <w:t xml:space="preserve">Caregivers have a different trigger word which facilitators can find in their facilitator manual. </w:t>
      </w:r>
    </w:p>
    <w:p w14:paraId="000000FB">
      <w:pPr>
        <w:pStyle w:val="Heading4"/>
        <w:bidi/>
      </w:pPr>
      <w:bookmarkStart w:colFirst="0" w:colLast="0" w:name="_640ub0dlr3iz" w:id="49"/>
      <w:bookmarkEnd w:id="49"/>
      <w:r>
        <w:br w:type="page"/>
      </w:r>
    </w:p>
    <w:p w14:paraId="000000FC">
      <w:pPr>
        <w:pStyle w:val="Heading4"/>
        <w:bidi/>
      </w:pPr>
      <w:bookmarkStart w:colFirst="0" w:colLast="0" w:name="_js67gpzf95ay" w:id="50"/>
      <w:bookmarkEnd w:id="50"/>
      <w:r>
        <w:rPr>
          <w:rtl/>
        </w:rPr>
        <w:t xml:space="preserve">How to access the Formando Conciencia+ App? </w:t>
      </w:r>
    </w:p>
    <w:p w14:paraId="000000FD">
      <w:pPr>
        <w:bidi/>
      </w:pPr>
      <w:r>
        <w:rPr>
          <w:rtl/>
        </w:rP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pPr>
        <w:bidi/>
      </w:pPr>
      <w:r>
        <w:rPr>
          <w:rtl/>
        </w:rP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pPr>
        <w:bidi/>
      </w:pPr>
      <w:r>
        <w:rPr>
          <w:rtl/>
        </w:rPr>
        <w:t xml:space="preserve">The Formando Conciencia+ App also contains a Facilitator Guide that provides guidance to facilitators on how they should conduct the in-person session and report attendance and safeguarding issues. </w:t>
      </w:r>
    </w:p>
    <w:p w14:paraId="00000100">
      <w:pPr>
        <w:bidi/>
      </w:pPr>
      <w:commentRangeStart w:id="3"/>
      <w:r>
        <w:rPr>
          <w:rtl/>
        </w:rPr>
        <w:t xml:space="preserve">Click here</w:t>
      </w:r>
      <w:commentRangeEnd w:id="3"/>
      <w:r>
        <w:rPr>
          <w:rtl/>
        </w:rPr>
        <w:commentReference w:id="3"/>
        <w:t xml:space="preserve"> for Formando Conciencia+ in Google Play Store. </w:t>
        <w:br w:type="textWrapping"/>
      </w:r>
      <w:commentRangeStart w:id="4"/>
      <w:r>
        <w:rPr>
          <w:rtl/>
        </w:rPr>
        <w:t xml:space="preserve">Click here</w:t>
      </w:r>
      <w:commentRangeEnd w:id="4"/>
      <w:r>
        <w:rPr>
          <w:rtl/>
        </w:rPr>
        <w:commentReference w:id="4"/>
        <w:t xml:space="preserve"> for Formando Conciencia+ in App Store. </w:t>
      </w:r>
    </w:p>
    <w:p w14:paraId="00000101">
      <w:pPr>
        <w:pStyle w:val="Heading3"/>
        <w:bidi/>
      </w:pPr>
      <w:bookmarkStart w:colFirst="0" w:colLast="0" w:name="_p51wmx7dr3nq" w:id="51"/>
      <w:bookmarkEnd w:id="51"/>
    </w:p>
    <w:p w14:paraId="00000102">
      <w:pPr>
        <w:pStyle w:val="Heading3"/>
        <w:bidi/>
      </w:pPr>
      <w:bookmarkStart w:colFirst="0" w:colLast="0" w:name="_qaop185rszd2" w:id="52"/>
      <w:bookmarkEnd w:id="52"/>
      <w:r>
        <w:br w:type="page"/>
      </w:r>
    </w:p>
    <w:p w14:paraId="00000103">
      <w:pPr>
        <w:pStyle w:val="Heading3"/>
        <w:bidi/>
      </w:pPr>
      <w:bookmarkStart w:colFirst="0" w:colLast="0" w:name="_c9c51zvk0iza" w:id="53"/>
      <w:bookmarkEnd w:id="53"/>
      <w:r>
        <w:rPr>
          <w:rtl/>
        </w:rPr>
        <w:t xml:space="preserve">2.4 Role of Facilitators, coaches, and trainers </w:t>
      </w:r>
    </w:p>
    <w:p w14:paraId="00000104">
      <w:pPr>
        <w:pStyle w:val="Heading4"/>
        <w:ind w:left="0" w:firstLine="0"/>
        <w:bidi/>
      </w:pPr>
      <w:bookmarkStart w:colFirst="0" w:colLast="0" w:name="_2tdvxv8pev8m" w:id="54"/>
      <w:bookmarkEnd w:id="54"/>
      <w:r>
        <w:rPr>
          <w:rtl/>
        </w:rPr>
        <w:t xml:space="preserve">Facilitators </w:t>
      </w:r>
    </w:p>
    <w:p w14:paraId="00000105">
      <w:pPr>
        <w:numPr>
          <w:ilvl w:val="1"/>
          <w:numId w:val="14"/>
        </w:numPr>
        <w:spacing w:after="0" w:afterAutospacing="0"/>
        <w:ind w:left="1440" w:hanging="360"/>
        <w:bidi/>
      </w:pPr>
      <w:r>
        <w:rPr>
          <w:rtl/>
        </w:rPr>
        <w:t xml:space="preserve">Deliver the in-person onboarding session and weekly WhatsApp chat sessions to the caregivers</w:t>
      </w:r>
    </w:p>
    <w:p w14:paraId="00000106">
      <w:pPr>
        <w:numPr>
          <w:ilvl w:val="1"/>
          <w:numId w:val="14"/>
        </w:numPr>
        <w:spacing w:after="0" w:afterAutospacing="0"/>
        <w:ind w:left="1440" w:hanging="360"/>
        <w:bidi/>
      </w:pPr>
      <w:r>
        <w:rPr>
          <w:rtl/>
        </w:rPr>
        <w:t xml:space="preserve">Receive in-person facilitator training from the trainers </w:t>
      </w:r>
    </w:p>
    <w:p w14:paraId="00000107">
      <w:pPr>
        <w:numPr>
          <w:ilvl w:val="1"/>
          <w:numId w:val="14"/>
        </w:numPr>
        <w:ind w:left="1440" w:hanging="360"/>
        <w:bidi/>
      </w:pPr>
      <w:r>
        <w:rPr>
          <w:rtl/>
        </w:rPr>
        <w:t xml:space="preserve">Receive remote coaching support from the coaches</w:t>
      </w:r>
    </w:p>
    <w:p w14:paraId="00000108">
      <w:pPr>
        <w:pStyle w:val="Heading4"/>
        <w:bidi/>
      </w:pPr>
      <w:bookmarkStart w:colFirst="0" w:colLast="0" w:name="_s9fcx84dtk7a" w:id="55"/>
      <w:bookmarkEnd w:id="55"/>
      <w:r>
        <w:rPr>
          <w:rtl/>
        </w:rPr>
        <w:t xml:space="preserve">Coaches </w:t>
      </w:r>
    </w:p>
    <w:p w14:paraId="00000109">
      <w:pPr>
        <w:numPr>
          <w:ilvl w:val="1"/>
          <w:numId w:val="14"/>
        </w:numPr>
        <w:spacing w:after="0" w:afterAutospacing="0"/>
        <w:ind w:left="1440" w:hanging="360"/>
        <w:bidi/>
      </w:pPr>
      <w:r>
        <w:rPr>
          <w:rtl/>
        </w:rPr>
        <w:t xml:space="preserve">Participate in in-person facilitator training from the trainers</w:t>
      </w:r>
    </w:p>
    <w:p w14:paraId="0000010A">
      <w:pPr>
        <w:numPr>
          <w:ilvl w:val="1"/>
          <w:numId w:val="14"/>
        </w:numPr>
        <w:spacing w:after="0" w:afterAutospacing="0"/>
        <w:ind w:left="1440" w:hanging="360"/>
        <w:bidi/>
      </w:pPr>
      <w:r>
        <w:rPr>
          <w:rtl/>
        </w:rPr>
        <w:t xml:space="preserve">Receive additional in-person coach training from the trainers </w:t>
      </w:r>
    </w:p>
    <w:p w14:paraId="0000010B">
      <w:pPr>
        <w:numPr>
          <w:ilvl w:val="1"/>
          <w:numId w:val="14"/>
        </w:numPr>
        <w:spacing w:after="0" w:afterAutospacing="0"/>
        <w:ind w:left="1440" w:hanging="360"/>
        <w:bidi/>
      </w:pPr>
      <w:r>
        <w:rPr>
          <w:rtl/>
        </w:rPr>
        <w:t xml:space="preserve">Provide remote coaching support to the facilitators </w:t>
      </w:r>
    </w:p>
    <w:p w14:paraId="0000010C">
      <w:pPr>
        <w:numPr>
          <w:ilvl w:val="1"/>
          <w:numId w:val="14"/>
        </w:numPr>
        <w:ind w:left="1440" w:hanging="360"/>
        <w:bidi/>
      </w:pPr>
      <w:r>
        <w:rPr>
          <w:rtl/>
        </w:rPr>
        <w:t xml:space="preserve">Receive remote mentoring support from the trainers </w:t>
      </w:r>
    </w:p>
    <w:p w14:paraId="0000010D">
      <w:pPr>
        <w:pStyle w:val="Heading4"/>
        <w:bidi/>
      </w:pPr>
      <w:bookmarkStart w:colFirst="0" w:colLast="0" w:name="_y1mri39ovota" w:id="56"/>
      <w:bookmarkEnd w:id="56"/>
      <w:r>
        <w:rPr>
          <w:rtl/>
        </w:rPr>
        <w:t xml:space="preserve">Trainers </w:t>
      </w:r>
    </w:p>
    <w:p w14:paraId="0000010E">
      <w:pPr>
        <w:numPr>
          <w:ilvl w:val="1"/>
          <w:numId w:val="14"/>
        </w:numPr>
        <w:spacing w:after="0" w:afterAutospacing="0"/>
        <w:ind w:left="1440" w:hanging="360"/>
        <w:bidi/>
      </w:pPr>
      <w:r>
        <w:rPr>
          <w:rtl/>
        </w:rPr>
        <w:t xml:space="preserve">Provide in-person training to facilitators and coaches</w:t>
      </w:r>
    </w:p>
    <w:p w14:paraId="0000010F">
      <w:pPr>
        <w:numPr>
          <w:ilvl w:val="1"/>
          <w:numId w:val="14"/>
        </w:numPr>
        <w:ind w:left="1440" w:hanging="360"/>
        <w:bidi/>
      </w:pPr>
      <w:r>
        <w:rPr>
          <w:rtl/>
        </w:rPr>
        <w:t xml:space="preserve">Provide remote mentoring support to the coaches</w:t>
      </w:r>
    </w:p>
    <w:p w14:paraId="00000110">
      <w:pPr>
        <w:pStyle w:val="Heading4"/>
        <w:spacing w:line="360" w:lineRule="auto"/>
        <w:bidi/>
      </w:pPr>
      <w:bookmarkStart w:colFirst="0" w:colLast="0" w:name="_ldsdirp84oki" w:id="57"/>
      <w:bookmarkEnd w:id="57"/>
      <w:r>
        <w:br w:type="page"/>
      </w:r>
    </w:p>
    <w:p w14:paraId="00000111">
      <w:pPr>
        <w:pStyle w:val="Heading4"/>
        <w:spacing w:line="360" w:lineRule="auto"/>
        <w:bidi/>
      </w:pPr>
      <w:bookmarkStart w:colFirst="0" w:colLast="0" w:name="_e7kgzlmpmmc2" w:id="58"/>
      <w:bookmarkEnd w:id="58"/>
      <w:r>
        <w:rPr>
          <w:rtl/>
        </w:rP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bidiVisual/>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bidi/>
            </w:pPr>
            <w:bookmarkStart w:colFirst="0" w:colLast="0" w:name="_jm6k2s3gcni6" w:id="59"/>
            <w:bookmarkEnd w:id="59"/>
            <w:r>
              <w:rPr>
                <w:rtl/>
              </w:rP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bidi/>
            </w:pPr>
            <w:r>
              <w:rPr>
                <w:rtl/>
              </w:rP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bidi/>
            </w:pPr>
            <w:r>
              <w:rPr>
                <w:rtl/>
              </w:rPr>
              <w:t xml:space="preserve">WhatsApp </w:t>
            </w:r>
          </w:p>
          <w:p w14:paraId="00000115">
            <w:pPr>
              <w:spacing w:after="0" w:line="276" w:lineRule="auto"/>
              <w:rPr>
                <w:b w:val="1"/>
              </w:rPr>
              <w:pStyle w:val="P68B1DB1-Normal10"/>
              <w:bidi/>
            </w:pPr>
            <w:r>
              <w:rPr>
                <w:rtl/>
              </w:rP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bidi/>
            </w:pPr>
            <w:r>
              <w:rPr>
                <w:rtl/>
              </w:rP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bidi/>
            </w:pPr>
            <w:r>
              <w:rPr>
                <w:rtl/>
              </w:rP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bidi/>
            </w:pPr>
            <w:r>
              <w:rPr>
                <w:rtl/>
              </w:rP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bidi/>
            </w:pPr>
            <w:r>
              <w:rPr>
                <w:rtl/>
              </w:rP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bidi/>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bidi/>
            </w:pPr>
            <w:r>
              <w:rPr>
                <w:rtl/>
              </w:rP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bidi/>
            </w:pPr>
            <w:r>
              <w:rPr>
                <w:rtl/>
              </w:rP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bidi/>
            </w:pPr>
            <w:r>
              <w:rPr>
                <w:rtl/>
              </w:rP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bidi/>
            </w:pPr>
            <w:r>
              <w:rPr>
                <w:rtl/>
              </w:rP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bidi/>
            </w:pPr>
            <w:r>
              <w:rPr>
                <w:rtl/>
              </w:rP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bidi/>
            </w:pPr>
            <w:r>
              <w:rPr>
                <w:rtl/>
              </w:rP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bidi/>
            </w:pPr>
            <w:r>
              <w:rPr>
                <w:rtl/>
              </w:rP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bidi/>
            </w:pPr>
            <w:r>
              <w:rPr>
                <w:rtl/>
              </w:rP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bidi/>
            </w:pPr>
            <w:r>
              <w:rPr>
                <w:rtl/>
              </w:rP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bidi/>
            </w:pPr>
            <w:r>
              <w:rPr>
                <w:rtl/>
              </w:rP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bidi/>
            </w:pPr>
            <w:r>
              <w:rPr>
                <w:rtl/>
              </w:rP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bidi/>
            </w:pPr>
            <w:r>
              <w:rPr>
                <w:rtl/>
              </w:rP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bidi/>
            </w:pPr>
            <w:r>
              <w:rPr>
                <w:rtl/>
              </w:rP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bidi/>
            </w:pPr>
            <w:r>
              <w:rPr>
                <w:rtl/>
              </w:rP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bidi/>
            </w:pPr>
            <w:r>
              <w:rPr>
                <w:rtl/>
              </w:rP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bidi/>
            </w:pPr>
            <w:r>
              <w:rPr>
                <w:rtl/>
              </w:rP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bidi/>
            </w:pPr>
            <w:r>
              <w:rPr>
                <w:rtl/>
              </w:rP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bidi/>
            </w:pPr>
            <w:r>
              <w:rPr>
                <w:rtl/>
              </w:rP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bidi/>
            </w:pPr>
            <w:r>
              <w:rPr>
                <w:rtl/>
              </w:rP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bidi/>
            </w:pPr>
          </w:p>
        </w:tc>
      </w:tr>
    </w:tbl>
    <w:p w14:paraId="00000136">
      <w:pPr>
        <w:pStyle w:val="Heading2"/>
        <w:bidi/>
      </w:pPr>
      <w:bookmarkStart w:colFirst="0" w:colLast="0" w:name="_gksx578ssgpd" w:id="60"/>
      <w:bookmarkEnd w:id="60"/>
      <w:r>
        <w:br w:type="page"/>
      </w:r>
    </w:p>
    <w:p w14:paraId="00000137">
      <w:pPr>
        <w:pStyle w:val="Heading2"/>
        <w:spacing w:after="0" w:lineRule="auto"/>
        <w:bidi/>
      </w:pPr>
      <w:bookmarkStart w:colFirst="0" w:colLast="0" w:name="_xv8y46y6y269" w:id="61"/>
      <w:bookmarkEnd w:id="61"/>
      <w:r>
        <w:rPr>
          <w:rtl/>
        </w:rPr>
        <w:t xml:space="preserve">3 | Coaching Support for the Facilitators</w:t>
      </w:r>
    </w:p>
    <w:p w14:paraId="00000138">
      <w:pPr>
        <w:pStyle w:val="Heading3"/>
        <w:spacing w:after="0" w:line="360" w:lineRule="auto"/>
        <w:jc w:val="left"/>
        <w:rPr>
          <w:b w:val="1"/>
          <w:color w:val="e4007c"/>
          <w:sz w:val="36"/>
          <w:szCs w:val="36"/>
        </w:rPr>
        <w:bidi/>
      </w:pPr>
      <w:bookmarkStart w:colFirst="0" w:colLast="0" w:name="_madznvap5opu" w:id="62"/>
      <w:bookmarkEnd w:id="62"/>
      <w:r>
        <w:rPr>
          <w:rtl/>
        </w:rPr>
        <w:t xml:space="preserve">3.1 Overview of Coaching </w:t>
      </w:r>
    </w:p>
    <w:p w14:paraId="00000139">
      <w:pPr>
        <w:spacing w:after="0" w:line="360" w:lineRule="auto"/>
        <w:bidi/>
      </w:pPr>
      <w:r>
        <w:rPr>
          <w:rtl/>
        </w:rPr>
        <w:t xml:space="preserve">The goal of the coaching session is for you to support the facilitator in: </w:t>
      </w:r>
    </w:p>
    <w:p w14:paraId="0000013A">
      <w:pPr>
        <w:numPr>
          <w:ilvl w:val="0"/>
          <w:numId w:val="16"/>
        </w:numPr>
        <w:spacing w:after="0" w:line="360" w:lineRule="auto"/>
        <w:ind w:left="720" w:hanging="360"/>
        <w:rPr>
          <w:u w:val="none"/>
        </w:rPr>
        <w:bidi/>
      </w:pPr>
      <w:r>
        <w:rPr>
          <w:rtl/>
        </w:rPr>
        <w:t xml:space="preserve">Preparing for their WhatsApp chat sessions </w:t>
      </w:r>
    </w:p>
    <w:p w14:paraId="0000013B">
      <w:pPr>
        <w:numPr>
          <w:ilvl w:val="0"/>
          <w:numId w:val="16"/>
        </w:numPr>
        <w:spacing w:after="0" w:line="360" w:lineRule="auto"/>
        <w:ind w:left="720" w:hanging="360"/>
        <w:rPr>
          <w:u w:val="none"/>
        </w:rPr>
        <w:bidi/>
      </w:pPr>
      <w:r>
        <w:rPr>
          <w:rtl/>
        </w:rPr>
        <w:t xml:space="preserve">Discuss the challenges that the facilitators are facing </w:t>
      </w:r>
    </w:p>
    <w:p w14:paraId="0000013C">
      <w:pPr>
        <w:numPr>
          <w:ilvl w:val="0"/>
          <w:numId w:val="16"/>
        </w:numPr>
        <w:spacing w:after="0" w:line="360" w:lineRule="auto"/>
        <w:ind w:left="720" w:hanging="360"/>
        <w:rPr>
          <w:u w:val="none"/>
        </w:rPr>
        <w:bidi/>
      </w:pPr>
      <w:r>
        <w:rPr>
          <w:rtl/>
        </w:rPr>
        <w:t xml:space="preserve">Guide the group to finding the solutions together </w:t>
      </w:r>
    </w:p>
    <w:p w14:paraId="0000013D">
      <w:pPr>
        <w:numPr>
          <w:ilvl w:val="0"/>
          <w:numId w:val="16"/>
        </w:numPr>
        <w:spacing w:after="0" w:line="360" w:lineRule="auto"/>
        <w:ind w:left="720" w:hanging="360"/>
        <w:rPr>
          <w:u w:val="none"/>
        </w:rPr>
        <w:bidi/>
      </w:pPr>
      <w:r>
        <w:rPr>
          <w:rtl/>
        </w:rPr>
        <w:t xml:space="preserve">Practicing the solutions as a group</w:t>
      </w:r>
    </w:p>
    <w:p w14:paraId="0000013E">
      <w:pPr>
        <w:spacing w:after="0" w:line="360" w:lineRule="auto"/>
        <w:bidi/>
      </w:pPr>
    </w:p>
    <w:p w14:paraId="0000013F">
      <w:pPr>
        <w:spacing w:after="0" w:line="360" w:lineRule="auto"/>
        <w:bidi/>
      </w:pPr>
      <w:r>
        <w:rPr>
          <w:rtl/>
        </w:rP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bidiVisual/>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bidi/>
            </w:pPr>
            <w:bookmarkStart w:colFirst="0" w:colLast="0" w:name="_9prr3qiexwi8" w:id="63"/>
            <w:bookmarkEnd w:id="63"/>
            <w:r>
              <w:rPr>
                <w:rtl/>
              </w:rP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bidi/>
            </w:pPr>
            <w:r>
              <w:rPr>
                <w:rtl/>
              </w:rP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bidi/>
            </w:pPr>
            <w:r>
              <w:rPr>
                <w:rtl/>
              </w:rPr>
              <w:t xml:space="preserve">WhatsApp </w:t>
            </w:r>
          </w:p>
          <w:p w14:paraId="00000143">
            <w:pPr>
              <w:spacing w:after="0" w:line="276" w:lineRule="auto"/>
              <w:rPr>
                <w:b w:val="1"/>
              </w:rPr>
              <w:pStyle w:val="P68B1DB1-Normal10"/>
              <w:bidi/>
            </w:pPr>
            <w:r>
              <w:rPr>
                <w:rtl/>
              </w:rP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bidi/>
            </w:pPr>
            <w:r>
              <w:rPr>
                <w:rtl/>
              </w:rP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bidi/>
            </w:pPr>
            <w:r>
              <w:rPr>
                <w:rtl/>
              </w:rP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bidi/>
            </w:pPr>
            <w:r>
              <w:rPr>
                <w:rtl/>
              </w:rP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bidi/>
            </w:pPr>
            <w:r>
              <w:rPr>
                <w:rtl/>
              </w:rP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bidi/>
            </w:pPr>
            <w:r>
              <w:rPr>
                <w:rtl/>
              </w:rP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bidi/>
            </w:pPr>
            <w:r>
              <w:rPr>
                <w:rtl/>
              </w:rP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bidi/>
            </w:pPr>
            <w:r>
              <w:rPr>
                <w:rtl/>
              </w:rP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bidi/>
            </w:pPr>
            <w:r>
              <w:rPr>
                <w:rtl/>
              </w:rP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bidi/>
            </w:pPr>
            <w:r>
              <w:rPr>
                <w:rtl/>
              </w:rP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bidi/>
            </w:pPr>
            <w:r>
              <w:rPr>
                <w:rtl/>
              </w:rP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bidi/>
            </w:pPr>
            <w:r>
              <w:rPr>
                <w:rtl/>
              </w:rP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bidi/>
            </w:pPr>
            <w:r>
              <w:rPr>
                <w:rtl/>
              </w:rP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bidi/>
            </w:pPr>
            <w:r>
              <w:rPr>
                <w:rtl/>
              </w:rP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bidi/>
            </w:pPr>
            <w:r>
              <w:rPr>
                <w:rtl/>
              </w:rP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bidi/>
            </w:pPr>
            <w:r>
              <w:rPr>
                <w:rtl/>
              </w:rP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bidi/>
            </w:pPr>
            <w:r>
              <w:rPr>
                <w:rtl/>
              </w:rP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bidi/>
            </w:pPr>
            <w:r>
              <w:rPr>
                <w:rtl/>
              </w:rP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bidi/>
            </w:pPr>
            <w:r>
              <w:rPr>
                <w:rtl/>
              </w:rP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bidi/>
            </w:pPr>
            <w:r>
              <w:rPr>
                <w:rtl/>
              </w:rP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bidi/>
            </w:pPr>
          </w:p>
        </w:tc>
      </w:tr>
    </w:tbl>
    <w:p w14:paraId="0000015D">
      <w:pPr>
        <w:pStyle w:val="Heading3"/>
        <w:spacing w:after="0" w:line="360" w:lineRule="auto"/>
        <w:bidi/>
      </w:pPr>
      <w:bookmarkStart w:colFirst="0" w:colLast="0" w:name="_ekqvc2k9wmrq" w:id="64"/>
      <w:bookmarkEnd w:id="64"/>
      <w:r>
        <w:rPr>
          <w:rtl/>
        </w:rPr>
        <w:t xml:space="preserve">3.2 Before the coaching session </w:t>
      </w:r>
    </w:p>
    <w:p w14:paraId="0000015E">
      <w:pPr>
        <w:pStyle w:val="Heading4"/>
        <w:widowControl w:val="0"/>
        <w:spacing w:after="0" w:line="360" w:lineRule="auto"/>
        <w:jc w:val="left"/>
        <w:bidi/>
      </w:pPr>
      <w:bookmarkStart w:colFirst="0" w:colLast="0" w:name="_tocety5ld6eh" w:id="65"/>
      <w:bookmarkEnd w:id="65"/>
      <w:r>
        <w:rPr>
          <w:rtl/>
        </w:rP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bidi/>
      </w:pPr>
      <w:r>
        <w:rPr>
          <w:rtl/>
        </w:rP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bidi/>
      </w:pPr>
      <w:r>
        <w:rPr>
          <w:rtl/>
        </w:rP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bidi/>
      </w:pPr>
      <w:r>
        <w:rPr>
          <w:rtl/>
        </w:rP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bidi/>
      </w:pPr>
      <w:bookmarkStart w:colFirst="0" w:colLast="0" w:name="_9kqp9sn5x5re" w:id="66"/>
      <w:bookmarkEnd w:id="66"/>
      <w:r>
        <w:rPr>
          <w:rtl/>
        </w:rP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bidi/>
      </w:pPr>
      <w:r>
        <w:rPr>
          <w:rtl/>
        </w:rP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bidi/>
      </w:pPr>
      <w:r>
        <w:rPr>
          <w:rtl/>
        </w:rP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bidi/>
      </w:pPr>
      <w:r>
        <w:rPr>
          <w:rtl/>
        </w:rP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bidi/>
      </w:pPr>
      <w:r>
        <w:rPr>
          <w:rtl/>
        </w:rP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bidi/>
      </w:pPr>
      <w:r>
        <w:rPr>
          <w:rtl/>
        </w:rP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bidi/>
      </w:pPr>
      <w:r>
        <w:rPr>
          <w:rtl/>
        </w:rP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bidi/>
      </w:pPr>
    </w:p>
    <w:p w14:paraId="0000016A">
      <w:pPr>
        <w:pStyle w:val="Heading3"/>
        <w:spacing w:after="0" w:line="360" w:lineRule="auto"/>
        <w:bidi/>
      </w:pPr>
      <w:bookmarkStart w:colFirst="0" w:colLast="0" w:name="_cwi91cmtq7nw" w:id="67"/>
      <w:bookmarkEnd w:id="67"/>
      <w:r>
        <w:rPr>
          <w:rtl/>
        </w:rPr>
        <w:t xml:space="preserve">3.3 During the Coaching session </w:t>
      </w:r>
    </w:p>
    <w:p w14:paraId="0000016B">
      <w:pPr>
        <w:pStyle w:val="Heading4"/>
        <w:bidi/>
      </w:pPr>
      <w:bookmarkStart w:colFirst="0" w:colLast="0" w:name="_7kbpj4shvn2m" w:id="68"/>
      <w:bookmarkEnd w:id="68"/>
      <w:r>
        <w:rPr>
          <w:rtl/>
        </w:rPr>
        <w:t xml:space="preserve">3.1. Coaching session agenda </w:t>
      </w:r>
    </w:p>
    <w:p w14:paraId="0000016C">
      <w:pPr>
        <w:bidi/>
      </w:pPr>
      <w:r>
        <w:rPr>
          <w:rtl/>
        </w:rP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bidiVisual/>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bidi/>
            </w:pPr>
            <w:r>
              <w:rPr>
                <w:rtl/>
              </w:rP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bidi/>
            </w:pPr>
            <w:r>
              <w:rPr>
                <w:rtl/>
              </w:rPr>
              <w:t>1</w:t>
            </w:r>
          </w:p>
        </w:tc>
        <w:tc>
          <w:tcPr>
            <w:tcBorders>
              <w:top w:color="000000" w:space="0" w:sz="0" w:val="nil"/>
              <w:right w:color="000000" w:space="0" w:sz="0" w:val="nil"/>
            </w:tcBorders>
          </w:tcPr>
          <w:p w14:paraId="00000170">
            <w:pPr>
              <w:spacing w:after="0" w:line="360" w:lineRule="auto"/>
              <w:ind w:left="0" w:firstLine="0"/>
              <w:jc w:val="left"/>
              <w:bidi/>
            </w:pPr>
            <w:hyperlink w:anchor="_i854bvam067e">
              <w:r>
                <w:rPr>
                  <w:color w:val="1155cc"/>
                  <w:u w:val="single"/>
                  <w:rtl/>
                </w:rPr>
                <w:t xml:space="preserve">Welcome facilitators</w:t>
              </w:r>
            </w:hyperlink>
            <w:r>
              <w:rPr>
                <w:rtl/>
              </w:rPr>
              <w:t xml:space="preserve"> </w:t>
            </w:r>
          </w:p>
        </w:tc>
      </w:tr>
      <w:tr>
        <w:trPr>
          <w:cantSplit w:val="0"/>
          <w:trHeight w:val="250" w:hRule="atLeast"/>
          <w:tblHeader w:val="0"/>
        </w:trPr>
        <w:tc>
          <w:tcPr>
            <w:tcBorders>
              <w:left w:color="000000" w:space="0" w:sz="0" w:val="nil"/>
            </w:tcBorders>
          </w:tcPr>
          <w:p w14:paraId="00000171">
            <w:pPr>
              <w:spacing w:after="0" w:line="360" w:lineRule="auto"/>
              <w:bidi/>
            </w:pPr>
            <w:r>
              <w:rPr>
                <w:rtl/>
              </w:rPr>
              <w:t>2</w:t>
            </w:r>
          </w:p>
        </w:tc>
        <w:tc>
          <w:tcPr>
            <w:tcBorders>
              <w:right w:color="000000" w:space="0" w:sz="0" w:val="nil"/>
            </w:tcBorders>
          </w:tcPr>
          <w:p w14:paraId="00000172">
            <w:pPr>
              <w:spacing w:after="0" w:line="360" w:lineRule="auto"/>
              <w:ind w:left="0" w:firstLine="0"/>
              <w:jc w:val="left"/>
              <w:pStyle w:val="P68B1DB1-Normal20"/>
              <w:bidi/>
            </w:pPr>
            <w:hyperlink w:anchor="_xlxj3ycjswzj">
              <w:r>
                <w:rPr>
                  <w:rtl/>
                </w:rPr>
                <w:t xml:space="preserve">Take a Pause</w:t>
              </w:r>
            </w:hyperlink>
          </w:p>
        </w:tc>
      </w:tr>
      <w:tr>
        <w:trPr>
          <w:cantSplit w:val="0"/>
          <w:trHeight w:val="250" w:hRule="atLeast"/>
          <w:tblHeader w:val="0"/>
        </w:trPr>
        <w:tc>
          <w:tcPr>
            <w:tcBorders>
              <w:left w:color="000000" w:space="0" w:sz="0" w:val="nil"/>
            </w:tcBorders>
          </w:tcPr>
          <w:p w14:paraId="00000173">
            <w:pPr>
              <w:spacing w:after="0" w:line="360" w:lineRule="auto"/>
              <w:bidi/>
            </w:pPr>
            <w:r>
              <w:rPr>
                <w:rtl/>
              </w:rPr>
              <w:t>3</w:t>
            </w:r>
          </w:p>
        </w:tc>
        <w:tc>
          <w:tcPr>
            <w:tcBorders>
              <w:right w:color="000000" w:space="0" w:sz="0" w:val="nil"/>
            </w:tcBorders>
          </w:tcPr>
          <w:p w14:paraId="00000174">
            <w:pPr>
              <w:spacing w:after="0" w:line="360" w:lineRule="auto"/>
              <w:ind w:left="0" w:firstLine="0"/>
              <w:jc w:val="left"/>
              <w:pStyle w:val="P68B1DB1-Normal20"/>
              <w:bidi/>
            </w:pPr>
            <w:hyperlink w:anchor="_uy9g46up1nwb">
              <w:r>
                <w:rPr>
                  <w:rtl/>
                </w:rP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bidi/>
            </w:pPr>
            <w:r>
              <w:rPr>
                <w:rtl/>
              </w:rPr>
              <w:t>4</w:t>
            </w:r>
          </w:p>
        </w:tc>
        <w:tc>
          <w:tcPr>
            <w:tcBorders>
              <w:right w:color="000000" w:space="0" w:sz="0" w:val="nil"/>
            </w:tcBorders>
          </w:tcPr>
          <w:p w14:paraId="00000176">
            <w:pPr>
              <w:spacing w:after="0" w:line="360" w:lineRule="auto"/>
              <w:ind w:left="0" w:firstLine="0"/>
              <w:jc w:val="left"/>
              <w:bidi/>
            </w:pPr>
            <w:hyperlink w:anchor="_1afl46bvy18v">
              <w:r>
                <w:rPr>
                  <w:color w:val="1155cc"/>
                  <w:u w:val="single"/>
                  <w:rtl/>
                </w:rPr>
                <w:t xml:space="preserve">Set/Remind the group of the ground rules for the session</w:t>
              </w:r>
            </w:hyperlink>
            <w:r>
              <w:rPr>
                <w:rtl/>
              </w:rPr>
              <w:t xml:space="preserve"> </w:t>
            </w:r>
          </w:p>
        </w:tc>
      </w:tr>
      <w:tr>
        <w:trPr>
          <w:cantSplit w:val="0"/>
          <w:trHeight w:val="250" w:hRule="atLeast"/>
          <w:tblHeader w:val="0"/>
        </w:trPr>
        <w:tc>
          <w:tcPr>
            <w:tcBorders>
              <w:left w:color="000000" w:space="0" w:sz="0" w:val="nil"/>
            </w:tcBorders>
          </w:tcPr>
          <w:p w14:paraId="00000177">
            <w:pPr>
              <w:spacing w:after="0" w:line="360" w:lineRule="auto"/>
              <w:bidi/>
            </w:pPr>
            <w:r>
              <w:rPr>
                <w:rtl/>
              </w:rPr>
              <w:t>5</w:t>
            </w:r>
          </w:p>
        </w:tc>
        <w:tc>
          <w:tcPr>
            <w:tcBorders>
              <w:right w:color="000000" w:space="0" w:sz="0" w:val="nil"/>
            </w:tcBorders>
          </w:tcPr>
          <w:p w14:paraId="00000178">
            <w:pPr>
              <w:spacing w:after="0" w:line="360" w:lineRule="auto"/>
              <w:ind w:left="0" w:firstLine="0"/>
              <w:jc w:val="left"/>
              <w:bidi/>
            </w:pPr>
            <w:hyperlink w:anchor="_ae59ybp6hsv5">
              <w:r>
                <w:rPr>
                  <w:color w:val="1155cc"/>
                  <w:u w:val="single"/>
                  <w:rtl/>
                </w:rPr>
                <w:t xml:space="preserve">Ask each facilitator to share a positive highlight briefly</w:t>
              </w:r>
            </w:hyperlink>
            <w:r>
              <w:rPr>
                <w:rtl/>
              </w:rPr>
              <w:t xml:space="preserve"> </w:t>
            </w:r>
          </w:p>
        </w:tc>
      </w:tr>
    </w:tbl>
    <w:p w14:paraId="00000179">
      <w:pPr>
        <w:bidi/>
      </w:pPr>
    </w:p>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bidiVisual/>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bidi/>
            </w:pPr>
            <w:r>
              <w:rPr>
                <w:rtl/>
              </w:rP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bidi/>
            </w:pPr>
            <w:r>
              <w:rPr>
                <w:rtl/>
              </w:rPr>
              <w:t>6</w:t>
            </w:r>
          </w:p>
        </w:tc>
        <w:tc>
          <w:tcPr>
            <w:tcBorders>
              <w:top w:color="000000" w:space="0" w:sz="0" w:val="nil"/>
              <w:right w:color="000000" w:space="0" w:sz="0" w:val="nil"/>
            </w:tcBorders>
          </w:tcPr>
          <w:p w14:paraId="0000017D">
            <w:pPr>
              <w:spacing w:after="0" w:line="360" w:lineRule="auto"/>
              <w:jc w:val="left"/>
              <w:bidi/>
            </w:pPr>
            <w:hyperlink w:anchor="_fvxirxwm8hd7">
              <w:r>
                <w:rPr>
                  <w:color w:val="1155cc"/>
                  <w:u w:val="single"/>
                  <w:rtl/>
                </w:rPr>
                <w:t xml:space="preserve">Allow facilitator to present their challenge</w:t>
              </w:r>
            </w:hyperlink>
            <w:r>
              <w:rPr>
                <w:rtl/>
              </w:rPr>
              <w:t xml:space="preserve"> </w:t>
            </w:r>
          </w:p>
        </w:tc>
      </w:tr>
      <w:tr>
        <w:trPr>
          <w:cantSplit w:val="0"/>
          <w:trHeight w:val="250" w:hRule="atLeast"/>
          <w:tblHeader w:val="0"/>
        </w:trPr>
        <w:tc>
          <w:tcPr>
            <w:tcBorders>
              <w:left w:color="000000" w:space="0" w:sz="0" w:val="nil"/>
            </w:tcBorders>
          </w:tcPr>
          <w:p w14:paraId="0000017E">
            <w:pPr>
              <w:spacing w:after="0" w:line="360" w:lineRule="auto"/>
              <w:bidi/>
            </w:pPr>
            <w:r>
              <w:rPr>
                <w:rtl/>
              </w:rPr>
              <w:t>7</w:t>
            </w:r>
          </w:p>
        </w:tc>
        <w:tc>
          <w:tcPr>
            <w:tcBorders>
              <w:right w:color="000000" w:space="0" w:sz="0" w:val="nil"/>
            </w:tcBorders>
          </w:tcPr>
          <w:p w14:paraId="0000017F">
            <w:pPr>
              <w:spacing w:after="0" w:line="360" w:lineRule="auto"/>
              <w:jc w:val="left"/>
              <w:pStyle w:val="P68B1DB1-Normal20"/>
              <w:bidi/>
            </w:pPr>
            <w:hyperlink w:anchor="_olqmxbdp8kdc">
              <w:r>
                <w:rPr>
                  <w:rtl/>
                </w:rP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bidi/>
            </w:pPr>
            <w:r>
              <w:rPr>
                <w:rtl/>
              </w:rPr>
              <w:t>8</w:t>
            </w:r>
          </w:p>
        </w:tc>
        <w:tc>
          <w:tcPr>
            <w:tcBorders>
              <w:right w:color="000000" w:space="0" w:sz="0" w:val="nil"/>
            </w:tcBorders>
          </w:tcPr>
          <w:p w14:paraId="00000181">
            <w:pPr>
              <w:spacing w:after="0" w:line="360" w:lineRule="auto"/>
              <w:jc w:val="left"/>
              <w:pStyle w:val="P68B1DB1-Normal20"/>
              <w:bidi/>
            </w:pPr>
            <w:hyperlink w:anchor="_lax5ux38bdhj">
              <w:r>
                <w:rPr>
                  <w:rtl/>
                </w:rP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bidi/>
            </w:pPr>
            <w:r>
              <w:rPr>
                <w:rtl/>
              </w:rPr>
              <w:t>9</w:t>
            </w:r>
          </w:p>
        </w:tc>
        <w:tc>
          <w:tcPr>
            <w:tcBorders>
              <w:right w:color="000000" w:space="0" w:sz="0" w:val="nil"/>
            </w:tcBorders>
          </w:tcPr>
          <w:p w14:paraId="00000183">
            <w:pPr>
              <w:spacing w:after="0" w:line="360" w:lineRule="auto"/>
              <w:jc w:val="left"/>
              <w:pStyle w:val="P68B1DB1-Normal20"/>
              <w:bidi/>
            </w:pPr>
            <w:hyperlink w:anchor="_sddk71pdhzia">
              <w:r>
                <w:rPr>
                  <w:rtl/>
                </w:rP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bidi/>
            </w:pPr>
            <w:r>
              <w:rPr>
                <w:rtl/>
              </w:rPr>
              <w:t>10</w:t>
            </w:r>
          </w:p>
        </w:tc>
        <w:tc>
          <w:tcPr>
            <w:tcBorders>
              <w:right w:color="000000" w:space="0" w:sz="0" w:val="nil"/>
            </w:tcBorders>
          </w:tcPr>
          <w:p w14:paraId="00000185">
            <w:pPr>
              <w:spacing w:after="0" w:line="360" w:lineRule="auto"/>
              <w:jc w:val="left"/>
              <w:pStyle w:val="P68B1DB1-Normal20"/>
              <w:bidi/>
            </w:pPr>
            <w:hyperlink w:anchor="_xugnzdicnpan">
              <w:r>
                <w:rPr>
                  <w:rtl/>
                </w:rP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bidi/>
            </w:pPr>
            <w:r>
              <w:rPr>
                <w:rtl/>
              </w:rPr>
              <w:t>11</w:t>
            </w:r>
          </w:p>
        </w:tc>
        <w:tc>
          <w:tcPr>
            <w:tcBorders>
              <w:right w:color="000000" w:space="0" w:sz="0" w:val="nil"/>
            </w:tcBorders>
          </w:tcPr>
          <w:p w14:paraId="00000187">
            <w:pPr>
              <w:spacing w:after="0" w:line="360" w:lineRule="auto"/>
              <w:jc w:val="left"/>
              <w:bidi/>
            </w:pPr>
            <w:hyperlink w:anchor="_2njwbmndehao">
              <w:r>
                <w:rPr>
                  <w:color w:val="1155cc"/>
                  <w:u w:val="single"/>
                  <w:rtl/>
                </w:rPr>
                <w:t xml:space="preserve">Practise the solution or alternative way of handling the situation</w:t>
              </w:r>
            </w:hyperlink>
            <w:r>
              <w:rPr>
                <w:rtl/>
              </w:rPr>
              <w:t xml:space="preserve"> </w:t>
            </w:r>
          </w:p>
        </w:tc>
      </w:tr>
      <w:tr>
        <w:trPr>
          <w:cantSplit w:val="0"/>
          <w:trHeight w:val="250" w:hRule="atLeast"/>
          <w:tblHeader w:val="0"/>
        </w:trPr>
        <w:tc>
          <w:tcPr>
            <w:tcBorders>
              <w:left w:color="000000" w:space="0" w:sz="0" w:val="nil"/>
            </w:tcBorders>
          </w:tcPr>
          <w:p w14:paraId="00000188">
            <w:pPr>
              <w:spacing w:after="0" w:line="360" w:lineRule="auto"/>
              <w:bidi/>
            </w:pPr>
            <w:r>
              <w:rPr>
                <w:rtl/>
              </w:rPr>
              <w:t>12</w:t>
            </w:r>
          </w:p>
        </w:tc>
        <w:tc>
          <w:tcPr>
            <w:tcBorders>
              <w:right w:color="000000" w:space="0" w:sz="0" w:val="nil"/>
            </w:tcBorders>
          </w:tcPr>
          <w:p w14:paraId="00000189">
            <w:pPr>
              <w:spacing w:after="0" w:line="360" w:lineRule="auto"/>
              <w:jc w:val="left"/>
              <w:pStyle w:val="P68B1DB1-Normal20"/>
              <w:bidi/>
            </w:pPr>
            <w:hyperlink w:anchor="_4nxpnnjefhll">
              <w:r>
                <w:rPr>
                  <w:rtl/>
                </w:rP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bidi/>
            </w:pPr>
            <w:r>
              <w:rPr>
                <w:rtl/>
              </w:rPr>
              <w:t>13</w:t>
            </w:r>
          </w:p>
        </w:tc>
        <w:tc>
          <w:tcPr>
            <w:tcBorders>
              <w:right w:color="000000" w:space="0" w:sz="0" w:val="nil"/>
            </w:tcBorders>
          </w:tcPr>
          <w:p w14:paraId="0000018B">
            <w:pPr>
              <w:spacing w:after="0" w:line="360" w:lineRule="auto"/>
              <w:jc w:val="left"/>
              <w:pStyle w:val="P68B1DB1-Normal20"/>
              <w:bidi/>
            </w:pPr>
            <w:hyperlink w:anchor="_n71tg5p0o1av">
              <w:r>
                <w:rPr>
                  <w:rtl/>
                </w:rP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bidi/>
            </w:pPr>
            <w:r>
              <w:rPr>
                <w:rtl/>
              </w:rPr>
              <w:t>14</w:t>
            </w:r>
          </w:p>
        </w:tc>
        <w:tc>
          <w:tcPr>
            <w:tcBorders>
              <w:right w:color="000000" w:space="0" w:sz="0" w:val="nil"/>
            </w:tcBorders>
          </w:tcPr>
          <w:p w14:paraId="0000018D">
            <w:pPr>
              <w:spacing w:after="0" w:line="360" w:lineRule="auto"/>
              <w:jc w:val="left"/>
              <w:bidi/>
            </w:pPr>
            <w:hyperlink w:anchor="_hl2knueh5bg9">
              <w:r>
                <w:rPr>
                  <w:color w:val="1155cc"/>
                  <w:u w:val="single"/>
                  <w:rtl/>
                </w:rPr>
                <w:t xml:space="preserve">Praise the facilitator and encourage to try the solution in the next session</w:t>
              </w:r>
            </w:hyperlink>
            <w:r>
              <w:rPr>
                <w:rtl/>
              </w:rPr>
              <w:t xml:space="preserve"> </w:t>
            </w:r>
          </w:p>
        </w:tc>
      </w:tr>
      <w:tr>
        <w:trPr>
          <w:cantSplit w:val="0"/>
          <w:trHeight w:val="250" w:hRule="atLeast"/>
          <w:tblHeader w:val="0"/>
        </w:trPr>
        <w:tc>
          <w:tcPr>
            <w:tcBorders>
              <w:left w:color="000000" w:space="0" w:sz="0" w:val="nil"/>
            </w:tcBorders>
          </w:tcPr>
          <w:p w14:paraId="0000018E">
            <w:pPr>
              <w:spacing w:after="0" w:line="360" w:lineRule="auto"/>
              <w:bidi/>
            </w:pPr>
            <w:r>
              <w:rPr>
                <w:rtl/>
              </w:rPr>
              <w:t>15</w:t>
            </w:r>
          </w:p>
        </w:tc>
        <w:tc>
          <w:tcPr>
            <w:tcBorders>
              <w:right w:color="000000" w:space="0" w:sz="0" w:val="nil"/>
            </w:tcBorders>
          </w:tcPr>
          <w:p w14:paraId="0000018F">
            <w:pPr>
              <w:spacing w:after="0" w:line="360" w:lineRule="auto"/>
              <w:jc w:val="left"/>
              <w:bidi/>
            </w:pPr>
            <w:hyperlink w:anchor="_bjsy25rplt1j">
              <w:r>
                <w:rPr>
                  <w:color w:val="1155cc"/>
                  <w:u w:val="single"/>
                  <w:rtl/>
                </w:rPr>
                <w:t xml:space="preserve">Repeat with other facilitators in the group</w:t>
              </w:r>
            </w:hyperlink>
            <w:r>
              <w:rPr>
                <w:rtl/>
              </w:rPr>
              <w:t xml:space="preserve"> </w:t>
            </w:r>
          </w:p>
        </w:tc>
      </w:tr>
    </w:tbl>
    <w:p w14:paraId="00000190">
      <w:pPr>
        <w:bidi/>
      </w:pPr>
    </w:p>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bidiVisual/>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bidi/>
            </w:pPr>
            <w:r>
              <w:rPr>
                <w:rtl/>
              </w:rP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bidi/>
            </w:pPr>
            <w:r>
              <w:rPr>
                <w:rtl/>
              </w:rPr>
              <w:t>16</w:t>
            </w:r>
          </w:p>
        </w:tc>
        <w:tc>
          <w:tcPr>
            <w:tcBorders>
              <w:top w:color="000000" w:space="0" w:sz="0" w:val="nil"/>
              <w:right w:color="000000" w:space="0" w:sz="0" w:val="nil"/>
            </w:tcBorders>
          </w:tcPr>
          <w:p w14:paraId="00000194">
            <w:pPr>
              <w:spacing w:after="0" w:line="360" w:lineRule="auto"/>
              <w:jc w:val="left"/>
              <w:bidi/>
            </w:pPr>
            <w:hyperlink w:anchor="_llqyf1inv2tm">
              <w:r>
                <w:rPr>
                  <w:color w:val="1155cc"/>
                  <w:u w:val="single"/>
                  <w:rtl/>
                </w:rPr>
                <w:t xml:space="preserve">Discuss any need for extra support or referrals</w:t>
              </w:r>
            </w:hyperlink>
            <w:r>
              <w:rPr>
                <w:rtl/>
              </w:rPr>
              <w:t xml:space="preserve"> </w:t>
            </w:r>
          </w:p>
        </w:tc>
      </w:tr>
      <w:tr>
        <w:trPr>
          <w:cantSplit w:val="0"/>
          <w:trHeight w:val="250" w:hRule="atLeast"/>
          <w:tblHeader w:val="0"/>
        </w:trPr>
        <w:tc>
          <w:tcPr>
            <w:tcBorders>
              <w:left w:color="000000" w:space="0" w:sz="0" w:val="nil"/>
            </w:tcBorders>
          </w:tcPr>
          <w:p w14:paraId="00000195">
            <w:pPr>
              <w:spacing w:after="0" w:line="360" w:lineRule="auto"/>
              <w:bidi/>
            </w:pPr>
            <w:r>
              <w:rPr>
                <w:rtl/>
              </w:rPr>
              <w:t>17</w:t>
            </w:r>
          </w:p>
        </w:tc>
        <w:tc>
          <w:tcPr>
            <w:tcBorders>
              <w:right w:color="000000" w:space="0" w:sz="0" w:val="nil"/>
            </w:tcBorders>
          </w:tcPr>
          <w:p w14:paraId="00000196">
            <w:pPr>
              <w:spacing w:after="0" w:line="360" w:lineRule="auto"/>
              <w:jc w:val="left"/>
              <w:pStyle w:val="P68B1DB1-Normal20"/>
              <w:bidi/>
            </w:pPr>
            <w:hyperlink w:anchor="_j9doipw2qmi7">
              <w:r>
                <w:rPr>
                  <w:rtl/>
                </w:rPr>
                <w:t xml:space="preserve">Discuss and practice potentially challenging activities from the next chat sessions</w:t>
              </w:r>
            </w:hyperlink>
          </w:p>
        </w:tc>
      </w:tr>
    </w:tbl>
    <w:p w14:paraId="00000197">
      <w:pPr>
        <w:bidi/>
      </w:pPr>
    </w:p>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bidiVisual/>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bidi/>
            </w:pPr>
            <w:r>
              <w:rPr>
                <w:rtl/>
              </w:rP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bidi/>
            </w:pPr>
            <w:r>
              <w:rPr>
                <w:rtl/>
              </w:rPr>
              <w:t>18</w:t>
            </w:r>
          </w:p>
        </w:tc>
        <w:tc>
          <w:tcPr>
            <w:tcBorders>
              <w:top w:color="000000" w:space="0" w:sz="0" w:val="nil"/>
              <w:right w:color="000000" w:space="0" w:sz="0" w:val="nil"/>
            </w:tcBorders>
          </w:tcPr>
          <w:p w14:paraId="0000019B">
            <w:pPr>
              <w:spacing w:after="0" w:line="360" w:lineRule="auto"/>
              <w:jc w:val="left"/>
              <w:pStyle w:val="P68B1DB1-Normal20"/>
              <w:bidi/>
            </w:pPr>
            <w:hyperlink w:anchor="_7fswwqofc9g2">
              <w:r>
                <w:rPr>
                  <w:rtl/>
                </w:rP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bidi/>
            </w:pPr>
            <w:r>
              <w:rPr>
                <w:rtl/>
              </w:rPr>
              <w:t>19</w:t>
            </w:r>
          </w:p>
        </w:tc>
        <w:tc>
          <w:tcPr>
            <w:tcBorders>
              <w:right w:color="000000" w:space="0" w:sz="0" w:val="nil"/>
            </w:tcBorders>
          </w:tcPr>
          <w:p w14:paraId="0000019D">
            <w:pPr>
              <w:spacing w:after="0" w:line="360" w:lineRule="auto"/>
              <w:jc w:val="left"/>
              <w:pStyle w:val="P68B1DB1-Normal20"/>
              <w:bidi/>
            </w:pPr>
            <w:hyperlink w:anchor="_fboyfipxuhgi">
              <w:r>
                <w:rPr>
                  <w:rtl/>
                </w:rPr>
                <w:t xml:space="preserve">End the session on time with a compliment circle</w:t>
              </w:r>
            </w:hyperlink>
          </w:p>
        </w:tc>
      </w:tr>
    </w:tbl>
    <w:p w14:paraId="0000019E">
      <w:pPr>
        <w:spacing w:after="0" w:line="240" w:lineRule="auto"/>
        <w:jc w:val="left"/>
        <w:bidi/>
      </w:pPr>
    </w:p>
    <w:p w14:paraId="0000019F">
      <w:pPr>
        <w:pStyle w:val="Heading4"/>
        <w:spacing w:after="0" w:line="360" w:lineRule="auto"/>
        <w:bidi/>
      </w:pPr>
      <w:bookmarkStart w:colFirst="0" w:colLast="0" w:name="_p276nq3habpw" w:id="69"/>
      <w:bookmarkEnd w:id="69"/>
      <w:r>
        <w:br w:type="page"/>
      </w:r>
    </w:p>
    <w:p w14:paraId="000001A0">
      <w:pPr>
        <w:pStyle w:val="Heading4"/>
        <w:spacing w:after="0" w:line="360" w:lineRule="auto"/>
        <w:bidi/>
      </w:pPr>
      <w:bookmarkStart w:colFirst="0" w:colLast="0" w:name="_q31uz1uc0og7" w:id="70"/>
      <w:bookmarkEnd w:id="70"/>
      <w:r>
        <w:rPr>
          <w:rtl/>
        </w:rPr>
        <w:t xml:space="preserve">3.2. Delivering the coaching session </w:t>
      </w:r>
    </w:p>
    <w:p w14:paraId="000001A1">
      <w:pPr>
        <w:pStyle w:val="Heading5"/>
        <w:spacing w:after="0" w:line="360" w:lineRule="auto"/>
        <w:jc w:val="left"/>
        <w:bidi/>
      </w:pPr>
      <w:bookmarkStart w:colFirst="0" w:colLast="0" w:name="_pxrpqtocnx48" w:id="71"/>
      <w:bookmarkEnd w:id="71"/>
      <w:r>
        <w:rPr>
          <w:rtl/>
        </w:rPr>
        <w:t xml:space="preserve">Starting the coaching session</w:t>
      </w:r>
    </w:p>
    <w:p w14:paraId="000001A2">
      <w:pPr>
        <w:pStyle w:val="Heading6"/>
        <w:numPr>
          <w:ilvl w:val="0"/>
          <w:numId w:val="17"/>
        </w:numPr>
        <w:ind w:left="720" w:hanging="360"/>
        <w:rPr>
          <w:u w:val="none"/>
        </w:rPr>
        <w:bidi/>
      </w:pPr>
      <w:bookmarkStart w:colFirst="0" w:colLast="0" w:name="_i854bvam067e" w:id="72"/>
      <w:bookmarkEnd w:id="72"/>
      <w:r>
        <w:rPr>
          <w:rtl/>
        </w:rPr>
        <w:t xml:space="preserve">Welcome Facilitators </w:t>
      </w:r>
    </w:p>
    <w:p w14:paraId="000001A3">
      <w:pPr>
        <w:ind w:left="720" w:firstLine="0"/>
        <w:bidi/>
      </w:pPr>
      <w:r>
        <w:rPr>
          <w:rtl/>
        </w:rP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bidi/>
      </w:pPr>
      <w:bookmarkStart w:colFirst="0" w:colLast="0" w:name="_xlxj3ycjswzj" w:id="73"/>
      <w:bookmarkEnd w:id="73"/>
      <w:r>
        <w:rPr>
          <w:rtl/>
        </w:rPr>
        <w:t xml:space="preserve">Take a Pause </w:t>
      </w:r>
    </w:p>
    <w:p w14:paraId="000001A5">
      <w:pPr>
        <w:spacing w:after="0" w:line="276" w:lineRule="auto"/>
        <w:ind w:left="720" w:firstLine="0"/>
        <w:bidi/>
      </w:pPr>
      <w:r>
        <w:rPr>
          <w:rtl/>
        </w:rPr>
        <w:t xml:space="preserve">Taking a Pause is the same exercise the facilitators do with the parents during the onboarding session. It is also part of the CC+ programme.</w:t>
      </w:r>
    </w:p>
    <w:p w14:paraId="000001A6">
      <w:pPr>
        <w:ind w:left="720" w:firstLine="0"/>
        <w:bidi/>
      </w:pPr>
      <w:r>
        <w:rPr>
          <w:rtl/>
        </w:rP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bidi/>
      </w:pPr>
      <w:r>
        <w:rPr>
          <w:rtl/>
        </w:rPr>
        <w:t xml:space="preserve">Step 1: Preparation</w:t>
      </w:r>
    </w:p>
    <w:p w14:paraId="000001A8">
      <w:pPr>
        <w:numPr>
          <w:ilvl w:val="0"/>
          <w:numId w:val="29"/>
        </w:numPr>
        <w:spacing w:after="0" w:afterAutospacing="0" w:lineRule="auto"/>
        <w:ind w:left="1440" w:hanging="360"/>
        <w:rPr>
          <w:color w:val="0b4060"/>
          <w:u w:val="none"/>
        </w:rPr>
        <w:pStyle w:val="P68B1DB1-Normal12"/>
        <w:bidi/>
      </w:pPr>
      <w:r>
        <w:rPr>
          <w:rtl/>
        </w:rPr>
        <w:t xml:space="preserve">Find a comfortable sitting position, your feet flat on the floor, your hands resting in your lap. [Pause]</w:t>
      </w:r>
    </w:p>
    <w:p w14:paraId="000001A9">
      <w:pPr>
        <w:numPr>
          <w:ilvl w:val="0"/>
          <w:numId w:val="29"/>
        </w:numPr>
        <w:spacing w:after="200" w:lineRule="auto"/>
        <w:ind w:left="1440" w:hanging="360"/>
        <w:rPr>
          <w:color w:val="0b4060"/>
          <w:u w:val="none"/>
        </w:rPr>
        <w:pStyle w:val="P68B1DB1-Normal12"/>
        <w:bidi/>
      </w:pPr>
      <w:r>
        <w:rPr>
          <w:rtl/>
        </w:rPr>
        <w:t xml:space="preserve">Close your eyes if you feel comfortable. [Pause]</w:t>
      </w:r>
    </w:p>
    <w:p w14:paraId="000001AA">
      <w:pPr>
        <w:spacing w:after="200" w:lineRule="auto"/>
        <w:ind w:left="720" w:firstLine="0"/>
        <w:rPr>
          <w:color w:val="0b4060"/>
          <w:u w:val="single"/>
        </w:rPr>
        <w:pStyle w:val="P68B1DB1-Normal21"/>
        <w:bidi/>
      </w:pPr>
      <w:r>
        <w:rPr>
          <w:rtl/>
        </w:rPr>
        <w:t xml:space="preserve">Step 2: Becoming Aware</w:t>
      </w:r>
    </w:p>
    <w:p w14:paraId="000001AB">
      <w:pPr>
        <w:numPr>
          <w:ilvl w:val="0"/>
          <w:numId w:val="29"/>
        </w:numPr>
        <w:spacing w:after="0" w:afterAutospacing="0" w:lineRule="auto"/>
        <w:ind w:left="1440" w:hanging="360"/>
        <w:rPr>
          <w:color w:val="0b4060"/>
          <w:u w:val="none"/>
        </w:rPr>
        <w:pStyle w:val="P68B1DB1-Normal12"/>
        <w:bidi/>
      </w:pPr>
      <w:r>
        <w:rPr>
          <w:rtl/>
        </w:rPr>
        <w:t xml:space="preserve">Ask yourself, “What is my experience at this moment?” [Pause]</w:t>
      </w:r>
    </w:p>
    <w:p w14:paraId="000001AC">
      <w:pPr>
        <w:numPr>
          <w:ilvl w:val="0"/>
          <w:numId w:val="29"/>
        </w:numPr>
        <w:spacing w:after="0" w:afterAutospacing="0" w:lineRule="auto"/>
        <w:ind w:left="1440" w:hanging="360"/>
        <w:rPr>
          <w:color w:val="0b4060"/>
          <w:u w:val="none"/>
        </w:rPr>
        <w:pStyle w:val="P68B1DB1-Normal12"/>
        <w:bidi/>
      </w:pPr>
      <w:r>
        <w:rPr>
          <w:rtl/>
        </w:rPr>
        <w:t xml:space="preserve">Notice what thoughts you are experiencing. Notice if they are negative or positive. [Pause]</w:t>
      </w:r>
    </w:p>
    <w:p w14:paraId="000001AD">
      <w:pPr>
        <w:numPr>
          <w:ilvl w:val="0"/>
          <w:numId w:val="29"/>
        </w:numPr>
        <w:spacing w:after="0" w:afterAutospacing="0" w:lineRule="auto"/>
        <w:ind w:left="1440" w:hanging="360"/>
        <w:rPr>
          <w:color w:val="0b4060"/>
          <w:u w:val="none"/>
        </w:rPr>
        <w:pStyle w:val="P68B1DB1-Normal12"/>
        <w:bidi/>
      </w:pPr>
      <w:r>
        <w:rPr>
          <w:rtl/>
        </w:rPr>
        <w:t xml:space="preserve">Notice how you feel emotionally. Notice if your feelings are pleasant or unpleasant. [Pause]</w:t>
      </w:r>
    </w:p>
    <w:p w14:paraId="000001AE">
      <w:pPr>
        <w:numPr>
          <w:ilvl w:val="0"/>
          <w:numId w:val="29"/>
        </w:numPr>
        <w:spacing w:after="200" w:lineRule="auto"/>
        <w:ind w:left="1440" w:hanging="360"/>
        <w:rPr>
          <w:color w:val="0b4060"/>
          <w:u w:val="none"/>
        </w:rPr>
        <w:pStyle w:val="P68B1DB1-Normal12"/>
        <w:bidi/>
      </w:pPr>
      <w:r>
        <w:rPr>
          <w:rtl/>
        </w:rPr>
        <w:t xml:space="preserve">Notice how your body feels. Notice any discomfort or tension. [Pause]</w:t>
      </w:r>
    </w:p>
    <w:p w14:paraId="000001AF">
      <w:pPr>
        <w:spacing w:after="200" w:lineRule="auto"/>
        <w:ind w:left="720" w:firstLine="0"/>
        <w:rPr>
          <w:color w:val="0b4060"/>
          <w:u w:val="single"/>
        </w:rPr>
        <w:pStyle w:val="P68B1DB1-Normal21"/>
        <w:bidi/>
      </w:pPr>
      <w:r>
        <w:rPr>
          <w:rtl/>
        </w:rPr>
        <w:t xml:space="preserve">Step 3: Gathering Attention</w:t>
      </w:r>
    </w:p>
    <w:p w14:paraId="000001B0">
      <w:pPr>
        <w:numPr>
          <w:ilvl w:val="0"/>
          <w:numId w:val="7"/>
        </w:numPr>
        <w:spacing w:after="0" w:afterAutospacing="0" w:lineRule="auto"/>
        <w:ind w:left="1440" w:hanging="360"/>
        <w:rPr>
          <w:color w:val="0b4060"/>
          <w:u w:val="none"/>
        </w:rPr>
        <w:pStyle w:val="P68B1DB1-Normal12"/>
        <w:bidi/>
      </w:pPr>
      <w:r>
        <w:rPr>
          <w:rtl/>
        </w:rPr>
        <w:t xml:space="preserve">Bring your focus to your breath. [Pause]</w:t>
      </w:r>
    </w:p>
    <w:p w14:paraId="000001B1">
      <w:pPr>
        <w:numPr>
          <w:ilvl w:val="0"/>
          <w:numId w:val="7"/>
        </w:numPr>
        <w:spacing w:after="0" w:afterAutospacing="0" w:lineRule="auto"/>
        <w:ind w:left="1440" w:hanging="360"/>
        <w:rPr>
          <w:color w:val="0b4060"/>
          <w:u w:val="none"/>
        </w:rPr>
        <w:pStyle w:val="P68B1DB1-Normal12"/>
        <w:bidi/>
      </w:pPr>
      <w:r>
        <w:rPr>
          <w:rtl/>
        </w:rP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bidi/>
      </w:pPr>
      <w:r>
        <w:rPr>
          <w:rtl/>
        </w:rP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bidi/>
      </w:pPr>
      <w:r>
        <w:rPr>
          <w:rtl/>
        </w:rP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bidi/>
      </w:pPr>
      <w:r>
        <w:rPr>
          <w:rtl/>
        </w:rP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bidi/>
      </w:pPr>
      <w:r>
        <w:rPr>
          <w:rtl/>
        </w:rP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bidi/>
      </w:pPr>
      <w:r>
        <w:rPr>
          <w:rtl/>
        </w:rPr>
        <w:t xml:space="preserve">Keep your focus on your breath for a few moments. [Pause]</w:t>
      </w:r>
    </w:p>
    <w:p w14:paraId="000001B7">
      <w:pPr>
        <w:spacing w:after="200" w:lineRule="auto"/>
        <w:ind w:left="720" w:firstLine="0"/>
        <w:rPr>
          <w:color w:val="0b4060"/>
          <w:u w:val="single"/>
        </w:rPr>
        <w:pStyle w:val="P68B1DB1-Normal21"/>
        <w:bidi/>
      </w:pPr>
      <w:r>
        <w:rPr>
          <w:rtl/>
        </w:rPr>
        <w:t xml:space="preserve">Step 4: Expanding Awareness</w:t>
      </w:r>
    </w:p>
    <w:p w14:paraId="000001B8">
      <w:pPr>
        <w:numPr>
          <w:ilvl w:val="0"/>
          <w:numId w:val="18"/>
        </w:numPr>
        <w:spacing w:after="0" w:afterAutospacing="0" w:lineRule="auto"/>
        <w:ind w:left="1440" w:hanging="360"/>
        <w:rPr>
          <w:color w:val="0b4060"/>
          <w:u w:val="none"/>
        </w:rPr>
        <w:pStyle w:val="P68B1DB1-Normal12"/>
        <w:bidi/>
      </w:pPr>
      <w:r>
        <w:rPr>
          <w:rtl/>
        </w:rPr>
        <w:t xml:space="preserve">Allow your focus to expand to the whole body. [Pause]</w:t>
      </w:r>
    </w:p>
    <w:p w14:paraId="000001B9">
      <w:pPr>
        <w:numPr>
          <w:ilvl w:val="0"/>
          <w:numId w:val="18"/>
        </w:numPr>
        <w:spacing w:after="200" w:lineRule="auto"/>
        <w:ind w:left="1440" w:hanging="360"/>
        <w:rPr>
          <w:color w:val="0b4060"/>
          <w:u w:val="none"/>
        </w:rPr>
        <w:pStyle w:val="P68B1DB1-Normal12"/>
        <w:bidi/>
      </w:pPr>
      <w:r>
        <w:rPr>
          <w:rtl/>
        </w:rPr>
        <w:t xml:space="preserve">Allow your focus to expand to the sounds in the room. [Pause]</w:t>
      </w:r>
    </w:p>
    <w:p w14:paraId="000001BA">
      <w:pPr>
        <w:spacing w:after="200" w:lineRule="auto"/>
        <w:ind w:left="720" w:firstLine="0"/>
        <w:rPr>
          <w:color w:val="0b4060"/>
          <w:u w:val="single"/>
        </w:rPr>
        <w:pStyle w:val="P68B1DB1-Normal21"/>
        <w:bidi/>
      </w:pPr>
      <w:r>
        <w:rPr>
          <w:rtl/>
        </w:rPr>
        <w:t xml:space="preserve">Step 5: Reflecting</w:t>
      </w:r>
    </w:p>
    <w:p w14:paraId="000001BB">
      <w:pPr>
        <w:numPr>
          <w:ilvl w:val="0"/>
          <w:numId w:val="1"/>
        </w:numPr>
        <w:spacing w:after="0" w:afterAutospacing="0" w:lineRule="auto"/>
        <w:ind w:left="1417.3228346456694" w:hanging="360"/>
        <w:rPr>
          <w:color w:val="0b4060"/>
          <w:u w:val="none"/>
        </w:rPr>
        <w:pStyle w:val="P68B1DB1-Normal12"/>
        <w:bidi/>
      </w:pPr>
      <w:r>
        <w:rPr>
          <w:rtl/>
        </w:rP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bidi/>
      </w:pPr>
      <w:r>
        <w:rPr>
          <w:rtl/>
        </w:rPr>
        <w:t xml:space="preserve">When you are ready, open your eyes. [Pause]</w:t>
      </w:r>
    </w:p>
    <w:p w14:paraId="000001BD">
      <w:pPr>
        <w:spacing w:after="0" w:line="360" w:lineRule="auto"/>
        <w:bidi/>
      </w:pPr>
    </w:p>
    <w:p w14:paraId="000001BE">
      <w:pPr>
        <w:spacing w:after="0" w:line="360" w:lineRule="auto"/>
        <w:bidi/>
      </w:pPr>
    </w:p>
    <w:p w14:paraId="000001BF">
      <w:pPr>
        <w:spacing w:after="0" w:line="360" w:lineRule="auto"/>
        <w:bidi/>
      </w:pPr>
    </w:p>
    <w:p w14:paraId="000001C0">
      <w:pPr>
        <w:spacing w:after="0" w:line="360" w:lineRule="auto"/>
        <w:bidi/>
      </w:pPr>
    </w:p>
    <w:p w14:paraId="000001C1">
      <w:pPr>
        <w:spacing w:after="0" w:line="360" w:lineRule="auto"/>
        <w:bidi/>
      </w:pPr>
    </w:p>
    <w:p w14:paraId="000001C2">
      <w:pPr>
        <w:spacing w:after="0" w:line="360" w:lineRule="auto"/>
        <w:bidi/>
      </w:pPr>
    </w:p>
    <w:p w14:paraId="000001C3">
      <w:pPr>
        <w:spacing w:after="0" w:line="360" w:lineRule="auto"/>
        <w:bidi/>
      </w:pPr>
    </w:p>
    <w:p w14:paraId="000001C4">
      <w:pPr>
        <w:spacing w:after="0" w:line="360" w:lineRule="auto"/>
        <w:bidi/>
      </w:pPr>
    </w:p>
    <w:p w14:paraId="000001C5">
      <w:pPr>
        <w:spacing w:after="0" w:line="360" w:lineRule="auto"/>
        <w:bidi/>
      </w:pPr>
    </w:p>
    <w:p w14:paraId="000001C6">
      <w:pPr>
        <w:spacing w:after="0" w:line="360" w:lineRule="auto"/>
        <w:bidi/>
      </w:pPr>
    </w:p>
    <w:p w14:paraId="000001C7">
      <w:pPr>
        <w:spacing w:after="0" w:line="360" w:lineRule="auto"/>
        <w:bidi/>
      </w:pPr>
    </w:p>
    <w:p w14:paraId="000001C8">
      <w:pPr>
        <w:spacing w:after="0" w:line="360" w:lineRule="auto"/>
        <w:bidi/>
      </w:pPr>
    </w:p>
    <w:p w14:paraId="000001C9">
      <w:pPr>
        <w:spacing w:after="0" w:line="360" w:lineRule="auto"/>
        <w:bidi/>
      </w:pPr>
    </w:p>
    <w:p w14:paraId="000001CA">
      <w:pPr>
        <w:pStyle w:val="Heading6"/>
        <w:numPr>
          <w:ilvl w:val="0"/>
          <w:numId w:val="17"/>
        </w:numPr>
        <w:spacing w:after="0" w:line="360" w:lineRule="auto"/>
        <w:ind w:left="720" w:hanging="360"/>
        <w:rPr>
          <w:u w:val="none"/>
        </w:rPr>
        <w:bidi/>
      </w:pPr>
      <w:bookmarkStart w:colFirst="0" w:colLast="0" w:name="_uy9g46up1nwb" w:id="74"/>
      <w:bookmarkEnd w:id="74"/>
      <w:r>
        <w:rPr>
          <w:rtl/>
        </w:rPr>
        <w:t xml:space="preserve">Emotional check-in </w:t>
      </w:r>
    </w:p>
    <w:p w14:paraId="000001CB">
      <w:pPr>
        <w:spacing w:after="200" w:lineRule="auto"/>
        <w:ind w:left="708.6614173228347" w:firstLine="0"/>
        <w:rPr>
          <w:b w:val="1"/>
          <w:color w:val="0b4060"/>
        </w:rPr>
        <w:pStyle w:val="P68B1DB1-Normal12"/>
        <w:bidi/>
      </w:pPr>
      <w:r>
        <w:rPr>
          <w:rtl/>
        </w:rP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bidi/>
      </w:pPr>
      <w:r>
        <w:rPr>
          <w:rtl/>
        </w:rP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bidi/>
      </w:pPr>
      <w:r>
        <w:rPr>
          <w:rtl/>
        </w:rP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bidi/>
      </w:pPr>
      <w:r>
        <w:rPr>
          <w:rtl/>
        </w:rP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bidi/>
      </w:pPr>
      <w:r>
        <w:rPr>
          <w:rtl/>
        </w:rP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bidi/>
      </w:pPr>
      <w:r>
        <w:rPr>
          <w:rtl/>
        </w:rPr>
        <w:t xml:space="preserve">Continue around the circle until all participants who wish to share have done so. If someone passes, simply move on to the next person.</w:t>
      </w:r>
    </w:p>
    <w:p w14:paraId="000001D1">
      <w:pPr>
        <w:spacing w:after="200" w:lineRule="auto"/>
        <w:ind w:left="720" w:firstLine="0"/>
        <w:bidi/>
      </w:pPr>
      <w:r>
        <w:rPr>
          <w:rtl/>
        </w:rPr>
        <w:t xml:space="preserve">Once everyone who wishes to share has done so, thank the participants for their openness. </w:t>
      </w:r>
    </w:p>
    <w:p w14:paraId="000001D2">
      <w:pPr>
        <w:spacing w:after="200" w:lineRule="auto"/>
        <w:ind w:left="720" w:firstLine="0"/>
        <w:bidi/>
      </w:pPr>
    </w:p>
    <w:p w14:paraId="000001D3">
      <w:pPr>
        <w:spacing w:after="200" w:lineRule="auto"/>
        <w:ind w:left="720" w:firstLine="0"/>
        <w:bidi/>
      </w:pPr>
    </w:p>
    <w:p w14:paraId="000001D4">
      <w:pPr>
        <w:spacing w:after="200" w:lineRule="auto"/>
        <w:ind w:left="720" w:firstLine="0"/>
        <w:bidi/>
      </w:pPr>
    </w:p>
    <w:p w14:paraId="000001D5">
      <w:pPr>
        <w:spacing w:after="200" w:lineRule="auto"/>
        <w:ind w:left="720" w:firstLine="0"/>
        <w:bidi/>
      </w:pPr>
      <w:r>
        <w:tab/>
      </w:r>
    </w:p>
    <w:p w14:paraId="000001D6">
      <w:pPr>
        <w:pStyle w:val="Heading6"/>
        <w:numPr>
          <w:ilvl w:val="0"/>
          <w:numId w:val="10"/>
        </w:numPr>
        <w:ind w:left="720" w:hanging="360"/>
        <w:rPr>
          <w:u w:val="none"/>
        </w:rPr>
        <w:bidi/>
      </w:pPr>
      <w:bookmarkStart w:colFirst="0" w:colLast="0" w:name="_1afl46bvy18v" w:id="75"/>
      <w:bookmarkEnd w:id="75"/>
      <w:r>
        <w:rPr>
          <w:rtl/>
        </w:rPr>
        <w:t xml:space="preserve">Set ground rules during the first coaching session </w:t>
      </w:r>
    </w:p>
    <w:p w14:paraId="000001D7">
      <w:pPr>
        <w:ind w:left="708.6614173228347" w:firstLine="0"/>
        <w:rPr>
          <w:b w:val="1"/>
        </w:rPr>
        <w:bidi/>
      </w:pPr>
      <w:r>
        <w:rPr>
          <w:rtl/>
        </w:rP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bidi/>
      </w:pPr>
      <w:r>
        <w:rPr>
          <w:rtl/>
        </w:rPr>
        <w:t xml:space="preserve">Ground rules are also useful for helping you to run these sessions as a facilitator. They can be helpful when reminding participants that </w:t>
      </w:r>
      <w:r>
        <w:rPr>
          <w:b w:val="1"/>
          <w:rtl/>
        </w:rPr>
        <w:t xml:space="preserve">they </w:t>
      </w:r>
      <w:r>
        <w:rPr>
          <w:rtl/>
        </w:rPr>
        <w:t xml:space="preserve">created the rules for how the sessions should be run.</w:t>
      </w:r>
    </w:p>
    <w:p w14:paraId="000001D9">
      <w:pPr>
        <w:ind w:left="708.6614173228347" w:firstLine="0"/>
        <w:bidi/>
      </w:pPr>
      <w:r>
        <w:rPr>
          <w:rtl/>
        </w:rP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bidi/>
      </w:pPr>
      <w:r>
        <w:rPr>
          <w:rtl/>
        </w:rPr>
        <w:t xml:space="preserve">When discussing Ground Rules, you can use the following format:</w:t>
      </w:r>
    </w:p>
    <w:p w14:paraId="000001DB">
      <w:pPr>
        <w:numPr>
          <w:ilvl w:val="0"/>
          <w:numId w:val="20"/>
        </w:numPr>
        <w:spacing w:after="200" w:line="276" w:lineRule="auto"/>
        <w:ind w:left="1417.3228346456694" w:hanging="360"/>
        <w:jc w:val="left"/>
        <w:rPr>
          <w:u w:val="none"/>
        </w:rPr>
        <w:bidi/>
      </w:pPr>
      <w:r>
        <w:rPr>
          <w:rtl/>
        </w:rP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bidi/>
      </w:pPr>
      <w:r>
        <w:rPr>
          <w:rtl/>
        </w:rPr>
        <w:t xml:space="preserve">Make sure you are sharing screen with the participants. </w:t>
      </w:r>
    </w:p>
    <w:p w14:paraId="000001DD">
      <w:pPr>
        <w:numPr>
          <w:ilvl w:val="0"/>
          <w:numId w:val="20"/>
        </w:numPr>
        <w:spacing w:after="200" w:before="0" w:line="276" w:lineRule="auto"/>
        <w:ind w:left="1417.3228346456694" w:hanging="360"/>
        <w:jc w:val="left"/>
        <w:rPr>
          <w:u w:val="none"/>
        </w:rPr>
        <w:bidi/>
      </w:pPr>
      <w:r>
        <w:rPr>
          <w:rtl/>
        </w:rPr>
        <w:t xml:space="preserve">Ask participants to share their suggestions. </w:t>
      </w:r>
    </w:p>
    <w:p w14:paraId="000001DE">
      <w:pPr>
        <w:numPr>
          <w:ilvl w:val="0"/>
          <w:numId w:val="20"/>
        </w:numPr>
        <w:spacing w:after="200" w:before="0" w:line="276" w:lineRule="auto"/>
        <w:ind w:left="1417.3228346456694" w:hanging="360"/>
        <w:jc w:val="left"/>
        <w:rPr>
          <w:u w:val="none"/>
        </w:rPr>
        <w:bidi/>
      </w:pPr>
      <w:r>
        <w:rPr>
          <w:rtl/>
        </w:rP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bidi/>
      </w:pPr>
      <w:r>
        <w:rPr>
          <w:b w:val="1"/>
          <w:rtl/>
        </w:rPr>
        <w:t xml:space="preserve">Make sure Ground Rules describe positive behaviour.</w:t>
      </w:r>
      <w:r>
        <w:rPr>
          <w:rtl/>
        </w:rP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bidi/>
      </w:pPr>
      <w:r>
        <w:rPr>
          <w:rtl/>
        </w:rP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bidi/>
      </w:pPr>
      <w:r>
        <w:rPr>
          <w:rtl/>
        </w:rP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bidi/>
      </w:pPr>
      <w:r>
        <w:rPr>
          <w:rtl/>
        </w:rPr>
        <w:t xml:space="preserve">Make sure everyone agrees and has the opportunity to contribute before moving on to another suggestion. </w:t>
      </w:r>
    </w:p>
    <w:p w14:paraId="000001E3">
      <w:pPr>
        <w:ind w:left="708.6614173228347" w:firstLine="0"/>
        <w:rPr>
          <w:b w:val="1"/>
        </w:rPr>
        <w:bidi/>
      </w:pPr>
      <w:r>
        <w:br w:type="page"/>
      </w:r>
    </w:p>
    <w:p w14:paraId="000001E4">
      <w:pPr>
        <w:ind w:left="708.6614173228347" w:firstLine="0"/>
        <w:rPr>
          <w:b w:val="1"/>
        </w:rPr>
        <w:pStyle w:val="P68B1DB1-Normal10"/>
        <w:bidi/>
      </w:pPr>
      <w:r>
        <w:rPr>
          <w:rtl/>
        </w:rPr>
        <w:t xml:space="preserve">Some helpful ground rules may include: </w:t>
      </w:r>
    </w:p>
    <w:p w14:paraId="000001E5">
      <w:pPr>
        <w:numPr>
          <w:ilvl w:val="0"/>
          <w:numId w:val="27"/>
        </w:numPr>
        <w:spacing w:after="200" w:line="276" w:lineRule="auto"/>
        <w:ind w:left="1417.3228346456694" w:hanging="360"/>
        <w:jc w:val="left"/>
        <w:rPr>
          <w:u w:val="none"/>
        </w:rPr>
        <w:bidi/>
      </w:pPr>
      <w:r>
        <w:rPr>
          <w:rtl/>
        </w:rP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bidi/>
      </w:pPr>
      <w:r>
        <w:rPr>
          <w:rtl/>
        </w:rP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bidi/>
      </w:pPr>
      <w:r>
        <w:rPr>
          <w:rtl/>
        </w:rP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bidi/>
      </w:pPr>
      <w:r>
        <w:rPr>
          <w:rtl/>
        </w:rP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bidi/>
      </w:pPr>
      <w:r>
        <w:rPr>
          <w:rtl/>
        </w:rPr>
        <w:t xml:space="preserve">Share only what you feel comfortable to share.</w:t>
      </w:r>
    </w:p>
    <w:p w14:paraId="000001EA">
      <w:pPr>
        <w:numPr>
          <w:ilvl w:val="0"/>
          <w:numId w:val="27"/>
        </w:numPr>
        <w:spacing w:after="200" w:before="0" w:line="276" w:lineRule="auto"/>
        <w:ind w:left="1417.3228346456694" w:hanging="360"/>
        <w:jc w:val="left"/>
        <w:rPr>
          <w:u w:val="none"/>
        </w:rPr>
        <w:bidi/>
      </w:pPr>
      <w:r>
        <w:rPr>
          <w:rtl/>
        </w:rPr>
        <w:t xml:space="preserve">Discussion on the WhatsApp group will focus on parenting only. </w:t>
      </w:r>
    </w:p>
    <w:p w14:paraId="000001EB">
      <w:pPr>
        <w:numPr>
          <w:ilvl w:val="0"/>
          <w:numId w:val="27"/>
        </w:numPr>
        <w:spacing w:after="120" w:line="276" w:lineRule="auto"/>
        <w:ind w:left="1417.3228346456694" w:hanging="360"/>
        <w:jc w:val="left"/>
        <w:rPr>
          <w:u w:val="none"/>
        </w:rPr>
        <w:bidi/>
      </w:pPr>
      <w:bookmarkStart w:colFirst="0" w:colLast="0" w:name="_1baon6m" w:id="76"/>
      <w:bookmarkEnd w:id="76"/>
      <w:r>
        <w:rPr>
          <w:rtl/>
        </w:rPr>
        <w:t xml:space="preserve">Feel free to ask any questions!</w:t>
      </w:r>
    </w:p>
    <w:p w14:paraId="000001EC">
      <w:pPr>
        <w:ind w:left="708.6614173228347" w:firstLine="0"/>
        <w:bidi/>
      </w:pPr>
      <w:bookmarkStart w:colFirst="0" w:colLast="0" w:name="_dhnz3nyzr77j" w:id="77"/>
      <w:bookmarkEnd w:id="77"/>
      <w:r>
        <w:rPr>
          <w:rtl/>
        </w:rPr>
        <w:t xml:space="preserve">Remind the facilitators that the group has ground rules to ensure everyone feels comfortable sharing and keeps a positive environment. </w:t>
      </w:r>
    </w:p>
    <w:p w14:paraId="000001ED">
      <w:pPr>
        <w:ind w:left="708.6614173228347" w:firstLine="0"/>
        <w:bidi/>
      </w:pPr>
      <w:bookmarkStart w:colFirst="0" w:colLast="0" w:name="_fb54nj2aharl" w:id="78"/>
      <w:bookmarkEnd w:id="78"/>
      <w:r>
        <w:rPr>
          <w:rtl/>
        </w:rP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bidiVisual/>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bidi/>
            </w:pPr>
            <w:r>
              <w:rPr>
                <w:b w:val="1"/>
                <w:color w:val="db3614"/>
                <w:sz w:val="22"/>
                <w:szCs w:val="22"/>
                <w:rtl/>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bidi/>
            </w:pPr>
            <w:r>
              <w:rPr>
                <w:sz w:val="22"/>
                <w:szCs w:val="22"/>
                <w:rtl/>
              </w:rPr>
              <w:t xml:space="preserve">             </w:t>
            </w:r>
            <w:r>
              <w:rPr>
                <w:sz w:val="28"/>
                <w:szCs w:val="28"/>
                <w:rtl/>
              </w:rPr>
              <w:t>Note</w:t>
            </w:r>
          </w:p>
          <w:p w14:paraId="000001F0">
            <w:pPr>
              <w:widowControl w:val="0"/>
              <w:ind w:left="425.19685039370086" w:right="442.7952755905511" w:firstLine="0"/>
              <w:bidi/>
            </w:pPr>
            <w:r>
              <w:rPr>
                <w:rtl/>
              </w:rPr>
              <w:t xml:space="preserve">Take a picture of the Ground Rules so you can share with the WhatsApp group.</w:t>
            </w:r>
          </w:p>
        </w:tc>
      </w:tr>
    </w:tbl>
    <w:p w14:paraId="000001F1">
      <w:pPr>
        <w:spacing w:after="120" w:line="360" w:lineRule="auto"/>
        <w:jc w:val="left"/>
        <w:bidi/>
      </w:pPr>
    </w:p>
    <w:p w14:paraId="000001F2">
      <w:pPr>
        <w:pStyle w:val="Heading6"/>
        <w:numPr>
          <w:ilvl w:val="0"/>
          <w:numId w:val="10"/>
        </w:numPr>
        <w:ind w:left="720" w:hanging="360"/>
        <w:rPr>
          <w:u w:val="none"/>
        </w:rPr>
        <w:bidi/>
      </w:pPr>
      <w:bookmarkStart w:colFirst="0" w:colLast="0" w:name="_ae59ybp6hsv5" w:id="79"/>
      <w:bookmarkEnd w:id="79"/>
      <w:r>
        <w:rPr>
          <w:rtl/>
        </w:rPr>
        <w:t xml:space="preserve">Ask each facilitator to share a positive highlight </w:t>
      </w:r>
    </w:p>
    <w:p w14:paraId="000001F3">
      <w:pPr>
        <w:ind w:left="850.3937007874017" w:firstLine="0"/>
        <w:bidi/>
      </w:pPr>
      <w:r>
        <w:rPr>
          <w:rtl/>
        </w:rPr>
        <w:t xml:space="preserve">Some questions you can ask the facilitators: </w:t>
      </w:r>
    </w:p>
    <w:p w14:paraId="000001F4">
      <w:pPr>
        <w:numPr>
          <w:ilvl w:val="0"/>
          <w:numId w:val="30"/>
        </w:numPr>
        <w:spacing w:after="0" w:afterAutospacing="0"/>
        <w:ind w:left="1275.5905511811022" w:hanging="360"/>
        <w:rPr>
          <w:u w:val="none"/>
        </w:rPr>
        <w:bidi/>
      </w:pPr>
      <w:r>
        <w:rPr>
          <w:rtl/>
        </w:rPr>
        <w:t xml:space="preserve">What is one success story from this week's chat session?</w:t>
      </w:r>
    </w:p>
    <w:p w14:paraId="000001F5">
      <w:pPr>
        <w:numPr>
          <w:ilvl w:val="0"/>
          <w:numId w:val="30"/>
        </w:numPr>
        <w:spacing w:after="0" w:afterAutospacing="0"/>
        <w:ind w:left="1275.5905511811022" w:hanging="360"/>
        <w:rPr>
          <w:u w:val="none"/>
        </w:rPr>
        <w:bidi/>
      </w:pPr>
      <w:r>
        <w:rPr>
          <w:rtl/>
        </w:rPr>
        <w:t xml:space="preserve">What was your favorite part of this week's chat session?</w:t>
      </w:r>
    </w:p>
    <w:p w14:paraId="000001F6">
      <w:pPr>
        <w:numPr>
          <w:ilvl w:val="0"/>
          <w:numId w:val="30"/>
        </w:numPr>
        <w:ind w:left="1275.5905511811022" w:hanging="360"/>
        <w:rPr>
          <w:u w:val="none"/>
        </w:rPr>
        <w:bidi/>
      </w:pPr>
      <w:r>
        <w:rPr>
          <w:rtl/>
        </w:rPr>
        <w:t xml:space="preserve">Is there a particular discussion or activity that stood out as especially impactful this week?</w:t>
      </w:r>
    </w:p>
    <w:p w14:paraId="000001F7">
      <w:pPr>
        <w:pStyle w:val="Heading5"/>
        <w:bidi/>
      </w:pPr>
      <w:bookmarkStart w:colFirst="0" w:colLast="0" w:name="_slq98r79e8nc" w:id="80"/>
      <w:bookmarkEnd w:id="80"/>
      <w:r>
        <w:rPr>
          <w:rtl/>
        </w:rPr>
        <w:t xml:space="preserve">Discussing feedback with each facilitator </w:t>
      </w:r>
    </w:p>
    <w:p w14:paraId="000001F8">
      <w:pPr>
        <w:bidi/>
      </w:pPr>
      <w:r>
        <w:rPr>
          <w:rtl/>
        </w:rP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bidi/>
      </w:pPr>
      <w:bookmarkStart w:colFirst="0" w:colLast="0" w:name="_fvxirxwm8hd7" w:id="81"/>
      <w:bookmarkEnd w:id="81"/>
      <w:r>
        <w:rPr>
          <w:rtl/>
        </w:rPr>
        <w:t xml:space="preserve">Allow the facilitator to present their challenge </w:t>
      </w:r>
    </w:p>
    <w:p w14:paraId="000001FA">
      <w:pPr>
        <w:ind w:left="708.6614173228347" w:firstLine="0"/>
        <w:bidi/>
      </w:pPr>
      <w:r>
        <w:rPr>
          <w:rtl/>
        </w:rPr>
        <w:t xml:space="preserve">Guide the facilitator to share their challenge by asking the following questions: </w:t>
      </w:r>
    </w:p>
    <w:p w14:paraId="000001FB">
      <w:pPr>
        <w:numPr>
          <w:ilvl w:val="0"/>
          <w:numId w:val="9"/>
        </w:numPr>
        <w:spacing w:after="0" w:afterAutospacing="0"/>
        <w:ind w:left="1133.858267716535" w:hanging="360"/>
        <w:rPr>
          <w:u w:val="none"/>
        </w:rPr>
        <w:bidi/>
      </w:pPr>
      <w:r>
        <w:rPr>
          <w:rtl/>
        </w:rPr>
        <w:t xml:space="preserve">What is the challenge you faced during the chat session? </w:t>
      </w:r>
    </w:p>
    <w:p w14:paraId="000001FC">
      <w:pPr>
        <w:numPr>
          <w:ilvl w:val="0"/>
          <w:numId w:val="9"/>
        </w:numPr>
        <w:spacing w:after="0" w:afterAutospacing="0"/>
        <w:ind w:left="1133.858267716535" w:hanging="360"/>
        <w:rPr>
          <w:u w:val="none"/>
        </w:rPr>
        <w:bidi/>
      </w:pPr>
      <w:r>
        <w:rPr>
          <w:rtl/>
        </w:rPr>
        <w:t xml:space="preserve">Describe the context so everyone can understand the situation and setting of the challenge.</w:t>
      </w:r>
    </w:p>
    <w:p w14:paraId="000001FD">
      <w:pPr>
        <w:numPr>
          <w:ilvl w:val="0"/>
          <w:numId w:val="9"/>
        </w:numPr>
        <w:ind w:left="1133.858267716535" w:hanging="360"/>
        <w:rPr>
          <w:u w:val="none"/>
        </w:rPr>
        <w:bidi/>
      </w:pPr>
      <w:r>
        <w:rPr>
          <w:rtl/>
        </w:rPr>
        <w:t xml:space="preserve">Describe how the challenge affected the session and the parents involved.</w:t>
      </w:r>
    </w:p>
    <w:p w14:paraId="000001FE">
      <w:pPr>
        <w:ind w:left="708.6614173228347" w:firstLine="0"/>
        <w:bidi/>
      </w:pPr>
      <w:r>
        <w:rPr>
          <w:rtl/>
        </w:rPr>
        <w:t xml:space="preserve">Thank the participant for sharing. It is not easy to share something that is challenging! </w:t>
      </w:r>
    </w:p>
    <w:p w14:paraId="000001FF">
      <w:pPr>
        <w:ind w:left="708.6614173228347" w:firstLine="0"/>
        <w:bidi/>
      </w:pPr>
      <w:r>
        <w:rPr>
          <w:rtl/>
        </w:rP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bidi/>
      </w:pPr>
      <w:bookmarkStart w:colFirst="0" w:colLast="0" w:name="_olqmxbdp8kdc" w:id="82"/>
      <w:bookmarkEnd w:id="82"/>
      <w:r>
        <w:rPr>
          <w:rtl/>
        </w:rPr>
        <w:t xml:space="preserve">Clarify the facilitator’s goal when presenting the challenge </w:t>
      </w:r>
    </w:p>
    <w:p w14:paraId="00000201">
      <w:pPr>
        <w:ind w:left="720" w:firstLine="0"/>
        <w:bidi/>
      </w:pPr>
      <w:r>
        <w:rPr>
          <w:rtl/>
        </w:rP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bidi/>
      </w:pPr>
      <w:r>
        <w:rPr>
          <w:rtl/>
        </w:rPr>
        <w:t xml:space="preserve">What do you hope to learn from this challenge?</w:t>
      </w:r>
    </w:p>
    <w:p w14:paraId="00000203">
      <w:pPr>
        <w:numPr>
          <w:ilvl w:val="0"/>
          <w:numId w:val="24"/>
        </w:numPr>
        <w:ind w:left="1133.858267716535" w:hanging="360"/>
        <w:rPr>
          <w:u w:val="none"/>
        </w:rPr>
        <w:bidi/>
      </w:pPr>
      <w:r>
        <w:rPr>
          <w:rtl/>
        </w:rPr>
        <w:t xml:space="preserve">What specific support or input are you seeking from the other facilitators and the coach? </w:t>
      </w:r>
    </w:p>
    <w:p w14:paraId="00000204">
      <w:pPr>
        <w:pStyle w:val="Heading6"/>
        <w:ind w:left="720" w:firstLine="0"/>
        <w:bidi/>
      </w:pPr>
      <w:bookmarkStart w:colFirst="0" w:colLast="0" w:name="_upbm4yob6w5o" w:id="83"/>
      <w:bookmarkEnd w:id="83"/>
      <w:r>
        <w:br w:type="page"/>
      </w:r>
    </w:p>
    <w:p w14:paraId="00000205">
      <w:pPr>
        <w:pStyle w:val="Heading6"/>
        <w:numPr>
          <w:ilvl w:val="0"/>
          <w:numId w:val="5"/>
        </w:numPr>
        <w:ind w:left="720" w:hanging="360"/>
        <w:bidi/>
      </w:pPr>
      <w:bookmarkStart w:colFirst="0" w:colLast="0" w:name="_lax5ux38bdhj" w:id="84"/>
      <w:bookmarkEnd w:id="84"/>
      <w:r>
        <w:rPr>
          <w:rtl/>
        </w:rPr>
        <w:t xml:space="preserve">Explore the challenge with the facilitators </w:t>
      </w:r>
    </w:p>
    <w:p w14:paraId="00000206">
      <w:pPr>
        <w:ind w:left="720" w:firstLine="0"/>
        <w:bidi/>
      </w:pPr>
      <w:r>
        <w:rPr>
          <w:rtl/>
        </w:rPr>
        <w:t xml:space="preserve">Ask open-ended questions using who, what, where, when, how, and why to help you understand exactly what happened. This will also help develop their own observation skills. </w:t>
      </w:r>
    </w:p>
    <w:p w14:paraId="00000207">
      <w:pPr>
        <w:ind w:left="720" w:firstLine="0"/>
        <w:bidi/>
      </w:pPr>
      <w:r>
        <w:rPr>
          <w:rtl/>
        </w:rPr>
        <w:t xml:space="preserve">If a facilitator has screenshots from the chat, they can share them with the group. A recap of the last chat session might also benefit the group. </w:t>
      </w:r>
    </w:p>
    <w:p w14:paraId="00000208">
      <w:pPr>
        <w:ind w:left="720" w:firstLine="0"/>
        <w:bidi/>
      </w:pPr>
      <w:r>
        <w:rPr>
          <w:rtl/>
        </w:rPr>
        <w:t xml:space="preserve">Make sure you understand the challenge. Explore from the perspective of the facilitator, parent, and child. </w:t>
      </w:r>
    </w:p>
    <w:p w14:paraId="00000209">
      <w:pPr>
        <w:pStyle w:val="Heading6"/>
        <w:numPr>
          <w:ilvl w:val="0"/>
          <w:numId w:val="5"/>
        </w:numPr>
        <w:ind w:left="720" w:hanging="360"/>
        <w:bidi/>
      </w:pPr>
      <w:bookmarkStart w:colFirst="0" w:colLast="0" w:name="_sddk71pdhzia" w:id="85"/>
      <w:bookmarkEnd w:id="85"/>
      <w:r>
        <w:rPr>
          <w:rtl/>
        </w:rPr>
        <w:t xml:space="preserve"> Discuss alternative solutions for handling the challenge </w:t>
      </w:r>
    </w:p>
    <w:p w14:paraId="0000020A">
      <w:pPr>
        <w:ind w:left="720" w:firstLine="0"/>
        <w:rPr>
          <w:i w:val="1"/>
        </w:rPr>
        <w:bidi/>
      </w:pPr>
      <w:r>
        <w:rPr>
          <w:rtl/>
        </w:rPr>
        <w:t xml:space="preserve">Ask the other facilitators for possible solutions to the challenge. You should already have one or two solutions in mind to guide the group to identify. You can write these solutions on the virtual whiteboard or the group chat. </w:t>
      </w:r>
      <w:r>
        <w:rPr>
          <w:i w:val="1"/>
          <w:rtl/>
        </w:rPr>
        <w:t xml:space="preserve">Only write down solutions that might work! </w:t>
      </w:r>
    </w:p>
    <w:p w14:paraId="0000020B">
      <w:pPr>
        <w:pStyle w:val="Heading6"/>
        <w:numPr>
          <w:ilvl w:val="0"/>
          <w:numId w:val="5"/>
        </w:numPr>
        <w:ind w:left="720" w:hanging="360"/>
        <w:rPr>
          <w:u w:val="none"/>
        </w:rPr>
        <w:bidi/>
      </w:pPr>
      <w:bookmarkStart w:colFirst="0" w:colLast="0" w:name="_xugnzdicnpan" w:id="86"/>
      <w:bookmarkEnd w:id="86"/>
      <w:r>
        <w:rPr>
          <w:rtl/>
        </w:rPr>
        <w:t xml:space="preserve">Help the facilitator choose a solution of alternative way of handling the situation </w:t>
      </w:r>
    </w:p>
    <w:p w14:paraId="0000020C">
      <w:pPr>
        <w:ind w:left="720" w:firstLine="0"/>
        <w:bidi/>
      </w:pPr>
      <w:r>
        <w:rPr>
          <w:rtl/>
        </w:rPr>
        <w:t xml:space="preserve">Ask the facilitator to choose one of the solutions or a combination of a few. </w:t>
      </w:r>
    </w:p>
    <w:p w14:paraId="0000020D">
      <w:pPr>
        <w:pStyle w:val="Heading6"/>
        <w:numPr>
          <w:ilvl w:val="0"/>
          <w:numId w:val="5"/>
        </w:numPr>
        <w:spacing w:after="0" w:line="360" w:lineRule="auto"/>
        <w:ind w:left="720" w:hanging="360"/>
        <w:jc w:val="left"/>
        <w:bidi/>
      </w:pPr>
      <w:bookmarkStart w:colFirst="0" w:colLast="0" w:name="_2njwbmndehao" w:id="87"/>
      <w:bookmarkEnd w:id="87"/>
      <w:r>
        <w:rPr>
          <w:rtl/>
        </w:rPr>
        <w:t xml:space="preserve">Practice the solution or alternative way of handling the situation</w:t>
      </w:r>
    </w:p>
    <w:p w14:paraId="0000020E">
      <w:pPr>
        <w:ind w:left="720" w:firstLine="0"/>
        <w:bidi/>
      </w:pPr>
      <w:r>
        <w:rPr>
          <w:rtl/>
        </w:rP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bidi/>
      </w:pPr>
      <w:bookmarkStart w:colFirst="0" w:colLast="0" w:name="_4nxpnnjefhll" w:id="88"/>
      <w:bookmarkEnd w:id="88"/>
      <w:r>
        <w:rPr>
          <w:rtl/>
        </w:rPr>
        <w:t xml:space="preserve">Debrief with the facilitator about their experience practicing the solution</w:t>
      </w:r>
    </w:p>
    <w:p w14:paraId="00000210">
      <w:pPr>
        <w:ind w:left="720" w:firstLine="0"/>
        <w:bidi/>
      </w:pPr>
      <w:r>
        <w:rPr>
          <w:rtl/>
        </w:rPr>
        <w:t xml:space="preserve">Some questions to ask the facilitator: </w:t>
      </w:r>
    </w:p>
    <w:p w14:paraId="00000211">
      <w:pPr>
        <w:numPr>
          <w:ilvl w:val="0"/>
          <w:numId w:val="2"/>
        </w:numPr>
        <w:spacing w:after="0" w:afterAutospacing="0"/>
        <w:ind w:left="1440" w:hanging="360"/>
        <w:rPr>
          <w:u w:val="none"/>
        </w:rPr>
        <w:bidi/>
      </w:pPr>
      <w:r>
        <w:rPr>
          <w:rtl/>
        </w:rPr>
        <w:t xml:space="preserve">How did it feel to practice the solution during the session?</w:t>
      </w:r>
    </w:p>
    <w:p w14:paraId="00000212">
      <w:pPr>
        <w:numPr>
          <w:ilvl w:val="0"/>
          <w:numId w:val="2"/>
        </w:numPr>
        <w:spacing w:after="0" w:afterAutospacing="0"/>
        <w:ind w:left="1440" w:hanging="360"/>
        <w:rPr>
          <w:u w:val="none"/>
        </w:rPr>
        <w:bidi/>
      </w:pPr>
      <w:r>
        <w:rPr>
          <w:rtl/>
        </w:rPr>
        <w:t xml:space="preserve">What went well when you tried the solution?</w:t>
      </w:r>
    </w:p>
    <w:p w14:paraId="00000213">
      <w:pPr>
        <w:numPr>
          <w:ilvl w:val="0"/>
          <w:numId w:val="2"/>
        </w:numPr>
        <w:spacing w:after="0" w:afterAutospacing="0"/>
        <w:ind w:left="1440" w:hanging="360"/>
        <w:rPr>
          <w:u w:val="none"/>
        </w:rPr>
        <w:bidi/>
      </w:pPr>
      <w:r>
        <w:rPr>
          <w:rtl/>
        </w:rPr>
        <w:t xml:space="preserve">Were there any parts of the solution that didn’t work as expected?</w:t>
      </w:r>
    </w:p>
    <w:p w14:paraId="00000214">
      <w:pPr>
        <w:numPr>
          <w:ilvl w:val="0"/>
          <w:numId w:val="2"/>
        </w:numPr>
        <w:spacing w:after="0" w:afterAutospacing="0"/>
        <w:ind w:left="1440" w:hanging="360"/>
        <w:rPr>
          <w:u w:val="none"/>
        </w:rPr>
        <w:bidi/>
      </w:pPr>
      <w:r>
        <w:rPr>
          <w:rtl/>
        </w:rPr>
        <w:t xml:space="preserve">What would you do differently next time?</w:t>
      </w:r>
    </w:p>
    <w:p w14:paraId="00000215">
      <w:pPr>
        <w:pStyle w:val="Heading6"/>
        <w:numPr>
          <w:ilvl w:val="0"/>
          <w:numId w:val="5"/>
        </w:numPr>
        <w:ind w:left="720" w:hanging="360"/>
        <w:rPr>
          <w:u w:val="none"/>
        </w:rPr>
        <w:bidi/>
      </w:pPr>
      <w:bookmarkStart w:colFirst="0" w:colLast="0" w:name="_n71tg5p0o1av" w:id="89"/>
      <w:bookmarkEnd w:id="89"/>
      <w:r>
        <w:rPr>
          <w:rtl/>
        </w:rPr>
        <w:t xml:space="preserve">Ask other facilitators what they learned from the coaching </w:t>
      </w:r>
    </w:p>
    <w:p w14:paraId="00000216">
      <w:pPr>
        <w:bidi/>
      </w:pPr>
      <w:r>
        <w:rPr>
          <w:rtl/>
        </w:rPr>
        <w:tab/>
        <w:t xml:space="preserve">Some questions to ask the facilitator: </w:t>
      </w:r>
    </w:p>
    <w:p w14:paraId="00000217">
      <w:pPr>
        <w:numPr>
          <w:ilvl w:val="0"/>
          <w:numId w:val="6"/>
        </w:numPr>
        <w:spacing w:after="0" w:afterAutospacing="0"/>
        <w:ind w:left="1417.3228346456694" w:hanging="360"/>
        <w:rPr>
          <w:u w:val="none"/>
        </w:rPr>
        <w:bidi/>
      </w:pPr>
      <w:r>
        <w:rPr>
          <w:rtl/>
        </w:rPr>
        <w:t xml:space="preserve">What did you learn from observing the coaching session?</w:t>
      </w:r>
    </w:p>
    <w:p w14:paraId="00000218">
      <w:pPr>
        <w:numPr>
          <w:ilvl w:val="0"/>
          <w:numId w:val="6"/>
        </w:numPr>
        <w:spacing w:after="0" w:afterAutospacing="0"/>
        <w:ind w:left="1417.3228346456694" w:hanging="360"/>
        <w:rPr>
          <w:u w:val="none"/>
        </w:rPr>
        <w:bidi/>
      </w:pPr>
      <w:r>
        <w:rPr>
          <w:rtl/>
        </w:rPr>
        <w:t xml:space="preserve">How can you apply what you learned to your own sessions?</w:t>
      </w:r>
    </w:p>
    <w:p w14:paraId="00000219">
      <w:pPr>
        <w:numPr>
          <w:ilvl w:val="0"/>
          <w:numId w:val="6"/>
        </w:numPr>
        <w:spacing w:after="0" w:afterAutospacing="0"/>
        <w:ind w:left="1417.3228346456694" w:hanging="360"/>
        <w:rPr>
          <w:u w:val="none"/>
        </w:rPr>
        <w:bidi/>
      </w:pPr>
      <w:r>
        <w:rPr>
          <w:rtl/>
        </w:rPr>
        <w:t xml:space="preserve">Did you notice any strategies that were particularly effective?</w:t>
      </w:r>
    </w:p>
    <w:p w14:paraId="0000021A">
      <w:pPr>
        <w:numPr>
          <w:ilvl w:val="0"/>
          <w:numId w:val="6"/>
        </w:numPr>
        <w:spacing w:after="0" w:afterAutospacing="0"/>
        <w:ind w:left="1417.3228346456694" w:hanging="360"/>
        <w:rPr>
          <w:u w:val="none"/>
        </w:rPr>
        <w:bidi/>
      </w:pPr>
      <w:r>
        <w:rPr>
          <w:rtl/>
        </w:rPr>
        <w:t xml:space="preserve">Are there any questions you have about the approach used?</w:t>
      </w:r>
    </w:p>
    <w:p w14:paraId="0000021B">
      <w:pPr>
        <w:pStyle w:val="Heading6"/>
        <w:numPr>
          <w:ilvl w:val="0"/>
          <w:numId w:val="5"/>
        </w:numPr>
        <w:spacing w:after="200" w:before="200" w:lineRule="auto"/>
        <w:ind w:left="720" w:hanging="360"/>
        <w:rPr>
          <w:u w:val="none"/>
        </w:rPr>
        <w:bidi/>
      </w:pPr>
      <w:bookmarkStart w:colFirst="0" w:colLast="0" w:name="_hl2knueh5bg9" w:id="90"/>
      <w:bookmarkEnd w:id="90"/>
      <w:r>
        <w:rPr>
          <w:rtl/>
        </w:rPr>
        <w:t xml:space="preserve">Praise the facilitator and encourage them to try the solution in the next session </w:t>
      </w:r>
    </w:p>
    <w:p w14:paraId="0000021C">
      <w:pPr>
        <w:pStyle w:val="Heading6"/>
        <w:numPr>
          <w:ilvl w:val="0"/>
          <w:numId w:val="5"/>
        </w:numPr>
        <w:spacing w:after="200" w:before="200" w:lineRule="auto"/>
        <w:ind w:left="720" w:hanging="360"/>
        <w:bidi/>
      </w:pPr>
      <w:bookmarkStart w:colFirst="0" w:colLast="0" w:name="_bjsy25rplt1j" w:id="91"/>
      <w:bookmarkEnd w:id="91"/>
      <w:r>
        <w:rPr>
          <w:rtl/>
        </w:rPr>
        <w:t xml:space="preserve">Repeat with other facilitators in the group </w:t>
      </w:r>
    </w:p>
    <w:p w14:paraId="0000021D">
      <w:pPr>
        <w:pStyle w:val="Heading5"/>
        <w:bidi/>
      </w:pPr>
      <w:bookmarkStart w:colFirst="0" w:colLast="0" w:name="_cqfy1jjcsan0" w:id="92"/>
      <w:bookmarkEnd w:id="92"/>
      <w:r>
        <w:rPr>
          <w:rtl/>
        </w:rPr>
        <w:t xml:space="preserve">Additional Activities </w:t>
      </w:r>
    </w:p>
    <w:p w14:paraId="0000021E">
      <w:pPr>
        <w:pStyle w:val="Heading6"/>
        <w:numPr>
          <w:ilvl w:val="0"/>
          <w:numId w:val="5"/>
        </w:numPr>
        <w:ind w:left="720" w:hanging="360"/>
        <w:bidi/>
      </w:pPr>
      <w:bookmarkStart w:colFirst="0" w:colLast="0" w:name="_llqyf1inv2tm" w:id="93"/>
      <w:bookmarkEnd w:id="93"/>
      <w:r>
        <w:rPr>
          <w:rtl/>
        </w:rPr>
        <w:t xml:space="preserve">Discuss any needs for extra support or referrals </w:t>
      </w:r>
    </w:p>
    <w:p w14:paraId="0000021F">
      <w:pPr>
        <w:ind w:left="720" w:firstLine="0"/>
        <w:bidi/>
      </w:pPr>
      <w:r>
        <w:rPr>
          <w:rtl/>
        </w:rPr>
        <w:t xml:space="preserve">Some questions to ask the facilitators: </w:t>
      </w:r>
    </w:p>
    <w:p w14:paraId="00000220">
      <w:pPr>
        <w:numPr>
          <w:ilvl w:val="0"/>
          <w:numId w:val="25"/>
        </w:numPr>
        <w:spacing w:after="0" w:afterAutospacing="0"/>
        <w:ind w:left="1440" w:hanging="360"/>
        <w:rPr>
          <w:u w:val="none"/>
        </w:rPr>
        <w:bidi/>
      </w:pPr>
      <w:r>
        <w:rPr>
          <w:rtl/>
        </w:rP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bidi/>
      </w:pPr>
      <w:r>
        <w:rPr>
          <w:rtl/>
        </w:rPr>
        <w:t xml:space="preserve">Are there specific issues that would be better addressed by a referral?</w:t>
      </w:r>
    </w:p>
    <w:p w14:paraId="00000222">
      <w:pPr>
        <w:numPr>
          <w:ilvl w:val="0"/>
          <w:numId w:val="25"/>
        </w:numPr>
        <w:spacing w:after="200" w:before="0" w:lineRule="auto"/>
        <w:ind w:left="1440" w:hanging="360"/>
        <w:rPr>
          <w:u w:val="none"/>
        </w:rPr>
        <w:bidi/>
      </w:pPr>
      <w:r>
        <w:rPr>
          <w:rtl/>
        </w:rPr>
        <w:t xml:space="preserve">What resources or contacts do we have available for making these referrals?</w:t>
      </w:r>
    </w:p>
    <w:p w14:paraId="00000223">
      <w:pPr>
        <w:pStyle w:val="Heading6"/>
        <w:numPr>
          <w:ilvl w:val="0"/>
          <w:numId w:val="5"/>
        </w:numPr>
        <w:spacing w:after="0" w:line="360" w:lineRule="auto"/>
        <w:ind w:left="720" w:hanging="360"/>
        <w:jc w:val="left"/>
        <w:bidi/>
      </w:pPr>
      <w:bookmarkStart w:colFirst="0" w:colLast="0" w:name="_j9doipw2qmi7" w:id="94"/>
      <w:bookmarkEnd w:id="94"/>
      <w:r>
        <w:rPr>
          <w:rtl/>
        </w:rPr>
        <w:t xml:space="preserve"> Discuss and practice potentially challenging activities from the next chat sessions</w:t>
      </w:r>
    </w:p>
    <w:p w14:paraId="00000224">
      <w:pPr>
        <w:ind w:left="850.3937007874017" w:firstLine="0"/>
        <w:bidi/>
      </w:pPr>
      <w:r>
        <w:rPr>
          <w:rtl/>
        </w:rPr>
        <w:t xml:space="preserve">Some questions to ask to discuss potentially challenging activities: </w:t>
      </w:r>
    </w:p>
    <w:p w14:paraId="00000225">
      <w:pPr>
        <w:numPr>
          <w:ilvl w:val="0"/>
          <w:numId w:val="8"/>
        </w:numPr>
        <w:spacing w:after="0" w:afterAutospacing="0"/>
        <w:ind w:left="1440" w:hanging="360"/>
        <w:rPr>
          <w:u w:val="none"/>
        </w:rPr>
        <w:bidi/>
      </w:pPr>
      <w:r>
        <w:rPr>
          <w:rtl/>
        </w:rPr>
        <w:t xml:space="preserve">What activities are planned for the next chat session that might be challenging?</w:t>
      </w:r>
    </w:p>
    <w:p w14:paraId="00000226">
      <w:pPr>
        <w:numPr>
          <w:ilvl w:val="0"/>
          <w:numId w:val="8"/>
        </w:numPr>
        <w:spacing w:after="0" w:afterAutospacing="0"/>
        <w:ind w:left="1440" w:hanging="360"/>
        <w:rPr>
          <w:u w:val="none"/>
        </w:rPr>
        <w:bidi/>
      </w:pPr>
      <w:r>
        <w:rPr>
          <w:rtl/>
        </w:rPr>
        <w:t xml:space="preserve">Why do you think these activities could be challenging for you or the participants?</w:t>
      </w:r>
    </w:p>
    <w:p w14:paraId="00000227">
      <w:pPr>
        <w:numPr>
          <w:ilvl w:val="0"/>
          <w:numId w:val="8"/>
        </w:numPr>
        <w:spacing w:after="0" w:afterAutospacing="0"/>
        <w:ind w:left="1440" w:hanging="360"/>
        <w:rPr>
          <w:u w:val="none"/>
        </w:rPr>
        <w:bidi/>
      </w:pPr>
      <w:r>
        <w:rPr>
          <w:rtl/>
        </w:rPr>
        <w:t xml:space="preserve">What specific aspects of these activities concern you the most?</w:t>
      </w:r>
    </w:p>
    <w:p w14:paraId="00000228">
      <w:pPr>
        <w:numPr>
          <w:ilvl w:val="0"/>
          <w:numId w:val="8"/>
        </w:numPr>
        <w:ind w:left="1440" w:hanging="360"/>
        <w:rPr>
          <w:u w:val="none"/>
        </w:rPr>
        <w:bidi/>
      </w:pPr>
      <w:r>
        <w:rPr>
          <w:rtl/>
        </w:rPr>
        <w:t xml:space="preserve">Have you encountered similar challenges in the past? If so, how did you handle them?</w:t>
      </w:r>
    </w:p>
    <w:p w14:paraId="00000229">
      <w:pPr>
        <w:ind w:left="1440" w:firstLine="0"/>
        <w:bidi/>
      </w:pPr>
    </w:p>
    <w:p w14:paraId="0000022A">
      <w:pPr>
        <w:ind w:left="0" w:firstLine="720"/>
        <w:bidi/>
      </w:pPr>
      <w:r>
        <w:rPr>
          <w:rtl/>
        </w:rPr>
        <w:t xml:space="preserve">Practice potentially challenging activities:</w:t>
      </w:r>
    </w:p>
    <w:p w14:paraId="0000022B">
      <w:pPr>
        <w:numPr>
          <w:ilvl w:val="0"/>
          <w:numId w:val="8"/>
        </w:numPr>
        <w:spacing w:after="0" w:afterAutospacing="0"/>
        <w:ind w:left="1440" w:hanging="360"/>
        <w:rPr>
          <w:u w:val="none"/>
        </w:rPr>
        <w:bidi/>
      </w:pPr>
      <w:r>
        <w:rPr>
          <w:rtl/>
        </w:rPr>
        <w:t xml:space="preserve">Make sure you allow facilitators to practice/rehearse challenging activities. </w:t>
      </w:r>
    </w:p>
    <w:p w14:paraId="0000022C">
      <w:pPr>
        <w:numPr>
          <w:ilvl w:val="0"/>
          <w:numId w:val="8"/>
        </w:numPr>
        <w:spacing w:after="0" w:afterAutospacing="0"/>
        <w:ind w:left="1440" w:hanging="360"/>
        <w:rPr>
          <w:u w:val="none"/>
        </w:rPr>
        <w:bidi/>
      </w:pPr>
      <w:r>
        <w:rPr>
          <w:rtl/>
        </w:rPr>
        <w:t xml:space="preserve">Ask them to focus on the parts that they think will be most difficult. </w:t>
      </w:r>
    </w:p>
    <w:p w14:paraId="0000022D">
      <w:pPr>
        <w:numPr>
          <w:ilvl w:val="0"/>
          <w:numId w:val="8"/>
        </w:numPr>
        <w:spacing w:after="0" w:afterAutospacing="0"/>
        <w:ind w:left="1440" w:hanging="360"/>
        <w:rPr>
          <w:u w:val="none"/>
        </w:rPr>
        <w:bidi/>
      </w:pPr>
      <w:r>
        <w:rPr>
          <w:rtl/>
        </w:rPr>
        <w:t xml:space="preserve">Help them identify strategies to manage these challenges.</w:t>
      </w:r>
    </w:p>
    <w:p w14:paraId="0000022E">
      <w:pPr>
        <w:numPr>
          <w:ilvl w:val="0"/>
          <w:numId w:val="8"/>
        </w:numPr>
        <w:spacing w:after="0" w:afterAutospacing="0"/>
        <w:ind w:left="1440" w:hanging="360"/>
        <w:rPr>
          <w:u w:val="none"/>
        </w:rPr>
        <w:bidi/>
      </w:pPr>
      <w:r>
        <w:rPr>
          <w:rtl/>
        </w:rPr>
        <w:t xml:space="preserve">Debrief with facilitators after practicing.</w:t>
      </w:r>
    </w:p>
    <w:p w14:paraId="0000022F">
      <w:pPr>
        <w:numPr>
          <w:ilvl w:val="0"/>
          <w:numId w:val="8"/>
        </w:numPr>
        <w:ind w:left="1440" w:hanging="360"/>
        <w:rPr>
          <w:u w:val="none"/>
        </w:rPr>
        <w:bidi/>
      </w:pPr>
      <w:r>
        <w:rPr>
          <w:rtl/>
        </w:rPr>
        <w:t xml:space="preserve">Remember to praise them for working so hard to prepare for their chat sessions!</w:t>
      </w:r>
    </w:p>
    <w:p w14:paraId="00000230">
      <w:pPr>
        <w:ind w:left="0" w:firstLine="720"/>
        <w:bidi/>
      </w:pPr>
      <w:r>
        <w:rPr>
          <w:rtl/>
        </w:rPr>
        <w:t xml:space="preserve">Follow-up and reflection:</w:t>
      </w:r>
    </w:p>
    <w:p w14:paraId="00000231">
      <w:pPr>
        <w:numPr>
          <w:ilvl w:val="0"/>
          <w:numId w:val="8"/>
        </w:numPr>
        <w:spacing w:after="0" w:afterAutospacing="0"/>
        <w:ind w:left="1440" w:hanging="360"/>
        <w:rPr>
          <w:u w:val="none"/>
        </w:rPr>
        <w:bidi/>
      </w:pPr>
      <w:r>
        <w:rPr>
          <w:rtl/>
        </w:rPr>
        <w:t xml:space="preserve">How confident do you feel about handling these activities in the next session after practicing?</w:t>
      </w:r>
    </w:p>
    <w:p w14:paraId="00000232">
      <w:pPr>
        <w:numPr>
          <w:ilvl w:val="0"/>
          <w:numId w:val="8"/>
        </w:numPr>
        <w:ind w:left="1440" w:hanging="360"/>
        <w:rPr>
          <w:u w:val="none"/>
        </w:rPr>
        <w:bidi/>
      </w:pPr>
      <w:r>
        <w:rPr>
          <w:rtl/>
        </w:rPr>
        <w:t xml:space="preserve">What additional support or resources do you think you might need?</w:t>
      </w:r>
    </w:p>
    <w:p w14:paraId="00000233">
      <w:pPr>
        <w:pStyle w:val="Heading5"/>
        <w:bidi/>
      </w:pPr>
      <w:bookmarkStart w:colFirst="0" w:colLast="0" w:name="_w0czk3si7i1w" w:id="95"/>
      <w:bookmarkEnd w:id="95"/>
      <w:r>
        <w:rPr>
          <w:rtl/>
        </w:rPr>
        <w:t xml:space="preserve">Ending the coaching session </w:t>
      </w:r>
    </w:p>
    <w:p w14:paraId="00000234">
      <w:pPr>
        <w:pStyle w:val="Heading6"/>
        <w:numPr>
          <w:ilvl w:val="0"/>
          <w:numId w:val="5"/>
        </w:numPr>
        <w:ind w:left="720" w:hanging="360"/>
        <w:bidi/>
      </w:pPr>
      <w:bookmarkStart w:colFirst="0" w:colLast="0" w:name="_7fswwqofc9g2" w:id="96"/>
      <w:bookmarkEnd w:id="96"/>
      <w:r>
        <w:rPr>
          <w:rtl/>
        </w:rPr>
        <w:t xml:space="preserve">Have facilitators review key learning principles from the session and whether/how they will try to use them</w:t>
      </w:r>
    </w:p>
    <w:p w14:paraId="00000235">
      <w:pPr>
        <w:ind w:left="720" w:firstLine="0"/>
        <w:bidi/>
      </w:pPr>
      <w:r>
        <w:rPr>
          <w:rtl/>
        </w:rPr>
        <w:t xml:space="preserve">Some question to ask the facilitators: </w:t>
      </w:r>
    </w:p>
    <w:p w14:paraId="00000236">
      <w:pPr>
        <w:numPr>
          <w:ilvl w:val="0"/>
          <w:numId w:val="3"/>
        </w:numPr>
        <w:spacing w:after="0" w:afterAutospacing="0"/>
        <w:ind w:left="1440" w:hanging="360"/>
        <w:rPr>
          <w:u w:val="none"/>
        </w:rPr>
        <w:bidi/>
      </w:pPr>
      <w:r>
        <w:rPr>
          <w:rtl/>
        </w:rPr>
        <w:t xml:space="preserve">What is the main thing you learned from today’s session?</w:t>
      </w:r>
    </w:p>
    <w:p w14:paraId="00000237">
      <w:pPr>
        <w:numPr>
          <w:ilvl w:val="0"/>
          <w:numId w:val="3"/>
        </w:numPr>
        <w:spacing w:after="0" w:afterAutospacing="0"/>
        <w:ind w:left="1440" w:hanging="360"/>
        <w:rPr>
          <w:u w:val="none"/>
        </w:rPr>
        <w:bidi/>
      </w:pPr>
      <w:r>
        <w:rPr>
          <w:rtl/>
        </w:rPr>
        <w:t xml:space="preserve">Can someone summarize the key takeaways from our discussion?</w:t>
      </w:r>
    </w:p>
    <w:p w14:paraId="00000238">
      <w:pPr>
        <w:numPr>
          <w:ilvl w:val="0"/>
          <w:numId w:val="3"/>
        </w:numPr>
        <w:ind w:left="1440" w:hanging="360"/>
        <w:rPr>
          <w:u w:val="none"/>
        </w:rPr>
        <w:bidi/>
      </w:pPr>
      <w:r>
        <w:rPr>
          <w:rtl/>
        </w:rPr>
        <w:t xml:space="preserve">Why are these principles important for our work as facilitators?</w:t>
      </w:r>
    </w:p>
    <w:p w14:paraId="00000239">
      <w:pPr>
        <w:pStyle w:val="Heading6"/>
        <w:bidi/>
      </w:pPr>
      <w:bookmarkStart w:colFirst="0" w:colLast="0" w:name="_fboyfipxuhgi" w:id="97"/>
      <w:bookmarkEnd w:id="97"/>
      <w:r>
        <w:rPr>
          <w:rtl/>
        </w:rPr>
        <w:t xml:space="preserve">19.  End the session on time with a compliment circle</w:t>
      </w:r>
    </w:p>
    <w:p w14:paraId="0000023A">
      <w:pPr>
        <w:ind w:left="0" w:firstLine="0"/>
        <w:bidi/>
      </w:pPr>
      <w:r>
        <w:rPr>
          <w:rtl/>
        </w:rP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bidi/>
      </w:pPr>
      <w:r>
        <w:br w:type="page"/>
      </w:r>
    </w:p>
    <w:p w14:paraId="0000023C">
      <w:pPr>
        <w:spacing w:after="120" w:line="360" w:lineRule="auto"/>
        <w:jc w:val="left"/>
        <w:bidi/>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bidiVisual/>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bidi/>
            </w:pPr>
            <w:r>
              <w:rPr>
                <w:b w:val="1"/>
                <w:color w:val="db3614"/>
                <w:sz w:val="22"/>
                <w:szCs w:val="22"/>
                <w:rtl/>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bidi/>
            </w:pPr>
            <w:r>
              <w:rPr>
                <w:sz w:val="22"/>
                <w:szCs w:val="22"/>
                <w:rtl/>
              </w:rPr>
              <w:t xml:space="preserve">             </w:t>
            </w:r>
            <w:r>
              <w:rPr>
                <w:sz w:val="28"/>
                <w:szCs w:val="28"/>
                <w:rtl/>
              </w:rPr>
              <w:t>Note</w:t>
            </w:r>
          </w:p>
          <w:p w14:paraId="0000023F">
            <w:pPr>
              <w:spacing w:after="200" w:line="276" w:lineRule="auto"/>
              <w:ind w:left="425.19685039370086" w:right="867.9921259842524" w:firstLine="0"/>
              <w:rPr>
                <w:b w:val="1"/>
                <w:color w:val="0b4060"/>
              </w:rPr>
              <w:pStyle w:val="P68B1DB1-Normal22"/>
              <w:bidi/>
            </w:pPr>
            <w:r>
              <w:rPr>
                <w:rtl/>
              </w:rPr>
              <w:t xml:space="preserve">What to do when you have a participant who talks too much?</w:t>
            </w:r>
          </w:p>
          <w:p w14:paraId="00000240">
            <w:pPr>
              <w:spacing w:after="200" w:line="276" w:lineRule="auto"/>
              <w:ind w:left="425.19685039370086" w:right="867.9921259842524" w:firstLine="0"/>
              <w:rPr>
                <w:color w:val="0b4060"/>
              </w:rPr>
              <w:pStyle w:val="P68B1DB1-Normal12"/>
              <w:bidi/>
            </w:pPr>
            <w:r>
              <w:rPr>
                <w:rtl/>
              </w:rP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bidi/>
            </w:pPr>
            <w:r>
              <w:rPr>
                <w:rtl/>
              </w:rP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bidi/>
            </w:pPr>
            <w:r>
              <w:rPr>
                <w:rtl/>
              </w:rP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bidi/>
            </w:pPr>
            <w:r>
              <w:rPr>
                <w:rtl/>
              </w:rP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bidi/>
            </w:pPr>
            <w:r>
              <w:rPr>
                <w:rtl/>
              </w:rPr>
              <w:t xml:space="preserve">Offer to talk more during break time or after the session</w:t>
            </w:r>
          </w:p>
          <w:p w14:paraId="00000245">
            <w:pPr>
              <w:numPr>
                <w:ilvl w:val="0"/>
                <w:numId w:val="28"/>
              </w:numPr>
              <w:spacing w:after="200" w:line="276" w:lineRule="auto"/>
              <w:ind w:left="720" w:hanging="360"/>
              <w:rPr>
                <w:color w:val="0b4060"/>
              </w:rPr>
              <w:pStyle w:val="P68B1DB1-Normal12"/>
              <w:bidi/>
            </w:pPr>
            <w:r>
              <w:rPr>
                <w:rtl/>
              </w:rPr>
              <w:t xml:space="preserve">Refer back to what the participant said so that she or he feels heard and respected</w:t>
            </w:r>
          </w:p>
        </w:tc>
      </w:tr>
    </w:tbl>
    <w:p w14:paraId="00000246">
      <w:pPr>
        <w:bidi/>
      </w:pPr>
    </w:p>
    <w:p w14:paraId="00000247">
      <w:pPr>
        <w:pStyle w:val="Heading3"/>
        <w:spacing w:after="0" w:line="360" w:lineRule="auto"/>
        <w:bidi/>
      </w:pPr>
      <w:bookmarkStart w:colFirst="0" w:colLast="0" w:name="_rz349umkc5dh" w:id="98"/>
      <w:bookmarkEnd w:id="98"/>
      <w:r>
        <w:br w:type="page"/>
      </w:r>
    </w:p>
    <w:p w14:paraId="00000248">
      <w:pPr>
        <w:pStyle w:val="Heading3"/>
        <w:spacing w:after="0" w:line="360" w:lineRule="auto"/>
        <w:bidi/>
      </w:pPr>
      <w:bookmarkStart w:colFirst="0" w:colLast="0" w:name="_8wbn6jpcqqrx" w:id="99"/>
      <w:bookmarkEnd w:id="99"/>
      <w:r>
        <w:rPr>
          <w:rtl/>
        </w:rPr>
        <w:t xml:space="preserve">3.4. After the coaching session </w:t>
      </w:r>
    </w:p>
    <w:p w14:paraId="00000249">
      <w:pPr>
        <w:bidi/>
      </w:pPr>
      <w:r>
        <w:rPr>
          <w:rtl/>
        </w:rPr>
        <w:t xml:space="preserve">After completing your coaching session, complete the following form: </w:t>
      </w:r>
    </w:p>
    <w:p w14:paraId="0000024A">
      <w:pPr>
        <w:spacing w:after="0" w:line="240" w:lineRule="auto"/>
        <w:jc w:val="left"/>
        <w:rPr>
          <w:rFonts w:ascii="Calibri" w:hAnsi="Calibri" w:cs="Calibri" w:eastAsia="Calibri"/>
          <w:color w:val="000000"/>
        </w:rPr>
        <w:bidi/>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bidiVisual/>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bidi/>
            </w:pPr>
            <w:r>
              <w:rPr>
                <w:rtl/>
              </w:rP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bidi/>
            </w:pPr>
            <w:commentRangeStart w:id="5"/>
            <w:commentRangeStart w:id="6"/>
            <w:commentRangeStart w:id="7"/>
            <w:r>
              <w:rPr>
                <w:rtl/>
              </w:rP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bidi/>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bidi/>
            </w:pPr>
            <w:commentRangeStart w:id="8"/>
            <w:commentRangeStart w:id="9"/>
            <w:commentRangeStart w:id="10"/>
            <w:r>
              <w:rPr>
                <w:rtl/>
              </w:rP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bidi/>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bidi/>
            </w:pPr>
            <w:r>
              <w:rPr>
                <w:rtl/>
              </w:rP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bidi/>
            </w:pPr>
            <w:commentRangeStart w:id="11"/>
            <w:commentRangeStart w:id="12"/>
            <w:commentRangeStart w:id="13"/>
            <w:r>
              <w:rPr>
                <w:rtl/>
              </w:rP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bidi/>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bidi/>
            </w:pPr>
            <w:r>
              <w:rPr>
                <w:rtl/>
              </w:rP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bidi/>
            </w:pPr>
            <w:r>
              <w:rPr>
                <w:rtl/>
              </w:rP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bidi/>
            </w:pPr>
            <w:r>
              <w:rPr>
                <w:rtl/>
              </w:rP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bidi/>
            </w:pPr>
            <w:r>
              <w:rPr>
                <w:rtl/>
              </w:rP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bidi/>
            </w:pPr>
            <w:r>
              <w:rPr>
                <w:rtl/>
              </w:rP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bidi/>
            </w:pPr>
            <w:r>
              <w:rPr>
                <w:rtl/>
              </w:rP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bidi/>
            </w:pPr>
          </w:p>
        </w:tc>
        <w:tc>
          <w:tcPr>
            <w:gridSpan w:val="2"/>
            <w:shd w:fill="auto" w:val="clear"/>
            <w:vAlign w:val="center"/>
          </w:tcPr>
          <w:p w14:paraId="0000026F">
            <w:pPr>
              <w:spacing w:after="0" w:line="240" w:lineRule="auto"/>
              <w:jc w:val="left"/>
              <w:rPr>
                <w:rFonts w:ascii="Calibri" w:hAnsi="Calibri" w:cs="Calibri" w:eastAsia="Calibri"/>
                <w:color w:val="000000"/>
              </w:rPr>
              <w:bidi/>
            </w:pPr>
          </w:p>
        </w:tc>
        <w:tc>
          <w:tcPr>
            <w:gridSpan w:val="2"/>
            <w:shd w:fill="auto" w:val="clear"/>
            <w:vAlign w:val="center"/>
          </w:tcPr>
          <w:p w14:paraId="00000271">
            <w:pPr>
              <w:spacing w:after="0" w:line="240" w:lineRule="auto"/>
              <w:jc w:val="left"/>
              <w:rPr>
                <w:rFonts w:ascii="Calibri" w:hAnsi="Calibri" w:cs="Calibri" w:eastAsia="Calibri"/>
                <w:color w:val="000000"/>
              </w:rPr>
              <w:bidi/>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bidi/>
            </w:pPr>
          </w:p>
        </w:tc>
        <w:tc>
          <w:tcPr>
            <w:gridSpan w:val="2"/>
            <w:shd w:fill="auto" w:val="clear"/>
            <w:vAlign w:val="center"/>
          </w:tcPr>
          <w:p w14:paraId="00000274">
            <w:pPr>
              <w:spacing w:after="0" w:line="240" w:lineRule="auto"/>
              <w:jc w:val="left"/>
              <w:rPr>
                <w:rFonts w:ascii="Calibri" w:hAnsi="Calibri" w:cs="Calibri" w:eastAsia="Calibri"/>
                <w:color w:val="000000"/>
              </w:rPr>
              <w:bidi/>
            </w:pPr>
          </w:p>
        </w:tc>
        <w:tc>
          <w:tcPr>
            <w:gridSpan w:val="2"/>
            <w:shd w:fill="auto" w:val="clear"/>
            <w:vAlign w:val="center"/>
          </w:tcPr>
          <w:p w14:paraId="00000276">
            <w:pPr>
              <w:spacing w:after="0" w:line="240" w:lineRule="auto"/>
              <w:jc w:val="left"/>
              <w:rPr>
                <w:rFonts w:ascii="Calibri" w:hAnsi="Calibri" w:cs="Calibri" w:eastAsia="Calibri"/>
                <w:color w:val="000000"/>
              </w:rPr>
              <w:bidi/>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bidi/>
            </w:pPr>
          </w:p>
        </w:tc>
        <w:tc>
          <w:tcPr>
            <w:gridSpan w:val="2"/>
            <w:shd w:fill="auto" w:val="clear"/>
            <w:vAlign w:val="center"/>
          </w:tcPr>
          <w:p w14:paraId="00000279">
            <w:pPr>
              <w:spacing w:after="0" w:line="240" w:lineRule="auto"/>
              <w:jc w:val="left"/>
              <w:rPr>
                <w:rFonts w:ascii="Calibri" w:hAnsi="Calibri" w:cs="Calibri" w:eastAsia="Calibri"/>
                <w:color w:val="000000"/>
              </w:rPr>
              <w:bidi/>
            </w:pPr>
          </w:p>
        </w:tc>
        <w:tc>
          <w:tcPr>
            <w:gridSpan w:val="2"/>
            <w:shd w:fill="auto" w:val="clear"/>
            <w:vAlign w:val="center"/>
          </w:tcPr>
          <w:p w14:paraId="0000027B">
            <w:pPr>
              <w:spacing w:after="0" w:line="240" w:lineRule="auto"/>
              <w:jc w:val="left"/>
              <w:rPr>
                <w:rFonts w:ascii="Calibri" w:hAnsi="Calibri" w:cs="Calibri" w:eastAsia="Calibri"/>
                <w:color w:val="000000"/>
              </w:rPr>
              <w:bidi/>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bidi/>
            </w:pPr>
          </w:p>
        </w:tc>
        <w:tc>
          <w:tcPr>
            <w:gridSpan w:val="2"/>
            <w:shd w:fill="auto" w:val="clear"/>
            <w:vAlign w:val="center"/>
          </w:tcPr>
          <w:p w14:paraId="0000027E">
            <w:pPr>
              <w:spacing w:after="0" w:line="240" w:lineRule="auto"/>
              <w:jc w:val="left"/>
              <w:rPr>
                <w:rFonts w:ascii="Calibri" w:hAnsi="Calibri" w:cs="Calibri" w:eastAsia="Calibri"/>
                <w:color w:val="000000"/>
              </w:rPr>
              <w:bidi/>
            </w:pPr>
          </w:p>
        </w:tc>
        <w:tc>
          <w:tcPr>
            <w:gridSpan w:val="2"/>
            <w:shd w:fill="auto" w:val="clear"/>
            <w:vAlign w:val="center"/>
          </w:tcPr>
          <w:p w14:paraId="00000280">
            <w:pPr>
              <w:spacing w:after="0" w:line="240" w:lineRule="auto"/>
              <w:jc w:val="left"/>
              <w:rPr>
                <w:rFonts w:ascii="Calibri" w:hAnsi="Calibri" w:cs="Calibri" w:eastAsia="Calibri"/>
                <w:color w:val="000000"/>
              </w:rPr>
              <w:bidi/>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bidi/>
            </w:pPr>
            <w:r>
              <w:rPr>
                <w:rtl/>
              </w:rP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bidi/>
            </w:pPr>
            <w:r>
              <w:rPr>
                <w:rtl/>
              </w:rP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bidi/>
            </w:pPr>
            <w:r>
              <w:rPr>
                <w:rtl/>
              </w:rP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bidi/>
            </w:pPr>
            <w:r>
              <w:rPr>
                <w:rtl/>
              </w:rPr>
              <w:t xml:space="preserve">Facilitator 1:</w:t>
            </w:r>
          </w:p>
          <w:p w14:paraId="00000292">
            <w:pPr>
              <w:spacing w:after="0" w:line="240" w:lineRule="auto"/>
              <w:jc w:val="left"/>
              <w:rPr>
                <w:rFonts w:ascii="Calibri" w:hAnsi="Calibri" w:cs="Calibri" w:eastAsia="Calibri"/>
                <w:color w:val="000000"/>
                <w:sz w:val="22"/>
                <w:szCs w:val="22"/>
              </w:rPr>
              <w:bidi/>
            </w:pPr>
          </w:p>
          <w:p w14:paraId="00000293">
            <w:pPr>
              <w:spacing w:after="0" w:line="240" w:lineRule="auto"/>
              <w:jc w:val="left"/>
              <w:rPr>
                <w:rFonts w:ascii="Calibri" w:hAnsi="Calibri" w:cs="Calibri" w:eastAsia="Calibri"/>
                <w:color w:val="000000"/>
                <w:sz w:val="22"/>
                <w:szCs w:val="22"/>
              </w:rPr>
              <w:bidi/>
            </w:pPr>
          </w:p>
          <w:p w14:paraId="00000294">
            <w:pPr>
              <w:spacing w:after="0" w:line="240" w:lineRule="auto"/>
              <w:jc w:val="left"/>
              <w:rPr>
                <w:rFonts w:ascii="Calibri" w:hAnsi="Calibri" w:cs="Calibri" w:eastAsia="Calibri"/>
                <w:color w:val="000000"/>
                <w:sz w:val="22"/>
                <w:szCs w:val="22"/>
              </w:rPr>
              <w:bidi/>
            </w:pPr>
          </w:p>
          <w:p w14:paraId="00000295">
            <w:pPr>
              <w:spacing w:after="0" w:line="240" w:lineRule="auto"/>
              <w:jc w:val="left"/>
              <w:rPr>
                <w:rFonts w:ascii="Calibri" w:hAnsi="Calibri" w:cs="Calibri" w:eastAsia="Calibri"/>
                <w:color w:val="000000"/>
                <w:sz w:val="22"/>
                <w:szCs w:val="22"/>
              </w:rPr>
              <w:bidi/>
            </w:pPr>
          </w:p>
          <w:p w14:paraId="00000296">
            <w:pPr>
              <w:spacing w:after="0" w:line="240" w:lineRule="auto"/>
              <w:jc w:val="left"/>
              <w:rPr>
                <w:rFonts w:ascii="Calibri" w:hAnsi="Calibri" w:cs="Calibri" w:eastAsia="Calibri"/>
                <w:color w:val="000000"/>
              </w:rPr>
              <w:bidi/>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bidi/>
            </w:pPr>
            <w:r>
              <w:rPr>
                <w:rtl/>
              </w:rPr>
              <w:t xml:space="preserve">Facilitator 2:</w:t>
            </w:r>
          </w:p>
          <w:p w14:paraId="0000029C">
            <w:pPr>
              <w:spacing w:after="0" w:line="240" w:lineRule="auto"/>
              <w:jc w:val="left"/>
              <w:rPr>
                <w:rFonts w:ascii="Calibri" w:hAnsi="Calibri" w:cs="Calibri" w:eastAsia="Calibri"/>
                <w:color w:val="000000"/>
                <w:sz w:val="22"/>
                <w:szCs w:val="22"/>
              </w:rPr>
              <w:bidi/>
            </w:pPr>
          </w:p>
          <w:p w14:paraId="0000029D">
            <w:pPr>
              <w:spacing w:after="0" w:line="240" w:lineRule="auto"/>
              <w:jc w:val="left"/>
              <w:rPr>
                <w:rFonts w:ascii="Calibri" w:hAnsi="Calibri" w:cs="Calibri" w:eastAsia="Calibri"/>
                <w:color w:val="000000"/>
                <w:sz w:val="22"/>
                <w:szCs w:val="22"/>
              </w:rPr>
              <w:bidi/>
            </w:pPr>
          </w:p>
          <w:p w14:paraId="0000029E">
            <w:pPr>
              <w:spacing w:after="0" w:line="240" w:lineRule="auto"/>
              <w:jc w:val="left"/>
              <w:rPr>
                <w:rFonts w:ascii="Calibri" w:hAnsi="Calibri" w:cs="Calibri" w:eastAsia="Calibri"/>
                <w:color w:val="000000"/>
                <w:sz w:val="22"/>
                <w:szCs w:val="22"/>
              </w:rPr>
              <w:bidi/>
            </w:pPr>
          </w:p>
          <w:p w14:paraId="0000029F">
            <w:pPr>
              <w:spacing w:after="0" w:line="240" w:lineRule="auto"/>
              <w:jc w:val="left"/>
              <w:rPr>
                <w:rFonts w:ascii="Calibri" w:hAnsi="Calibri" w:cs="Calibri" w:eastAsia="Calibri"/>
                <w:color w:val="000000"/>
                <w:sz w:val="22"/>
                <w:szCs w:val="22"/>
              </w:rPr>
              <w:bidi/>
            </w:pPr>
          </w:p>
          <w:p w14:paraId="000002A0">
            <w:pPr>
              <w:spacing w:after="0" w:line="240" w:lineRule="auto"/>
              <w:jc w:val="left"/>
              <w:rPr>
                <w:rFonts w:ascii="Calibri" w:hAnsi="Calibri" w:cs="Calibri" w:eastAsia="Calibri"/>
                <w:color w:val="000000"/>
              </w:rPr>
              <w:bidi/>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bidi/>
            </w:pPr>
            <w:r>
              <w:rPr>
                <w:rtl/>
              </w:rPr>
              <w:t xml:space="preserve">Facilitator 3:</w:t>
            </w:r>
          </w:p>
          <w:p w14:paraId="000002A6">
            <w:pPr>
              <w:spacing w:after="0" w:line="240" w:lineRule="auto"/>
              <w:jc w:val="left"/>
              <w:rPr>
                <w:rFonts w:ascii="Calibri" w:hAnsi="Calibri" w:cs="Calibri" w:eastAsia="Calibri"/>
                <w:color w:val="000000"/>
                <w:sz w:val="22"/>
                <w:szCs w:val="22"/>
              </w:rPr>
              <w:bidi/>
            </w:pPr>
          </w:p>
          <w:p w14:paraId="000002A7">
            <w:pPr>
              <w:spacing w:after="0" w:line="240" w:lineRule="auto"/>
              <w:jc w:val="left"/>
              <w:rPr>
                <w:rFonts w:ascii="Calibri" w:hAnsi="Calibri" w:cs="Calibri" w:eastAsia="Calibri"/>
                <w:color w:val="000000"/>
                <w:sz w:val="22"/>
                <w:szCs w:val="22"/>
              </w:rPr>
              <w:bidi/>
            </w:pPr>
          </w:p>
          <w:p w14:paraId="000002A8">
            <w:pPr>
              <w:spacing w:after="0" w:line="240" w:lineRule="auto"/>
              <w:jc w:val="left"/>
              <w:rPr>
                <w:rFonts w:ascii="Calibri" w:hAnsi="Calibri" w:cs="Calibri" w:eastAsia="Calibri"/>
                <w:color w:val="000000"/>
                <w:sz w:val="22"/>
                <w:szCs w:val="22"/>
              </w:rPr>
              <w:bidi/>
            </w:pPr>
          </w:p>
          <w:p w14:paraId="000002A9">
            <w:pPr>
              <w:spacing w:after="0" w:line="240" w:lineRule="auto"/>
              <w:jc w:val="left"/>
              <w:rPr>
                <w:rFonts w:ascii="Calibri" w:hAnsi="Calibri" w:cs="Calibri" w:eastAsia="Calibri"/>
                <w:color w:val="000000"/>
                <w:sz w:val="22"/>
                <w:szCs w:val="22"/>
              </w:rPr>
              <w:bidi/>
            </w:pPr>
          </w:p>
          <w:p w14:paraId="000002AA">
            <w:pPr>
              <w:spacing w:after="0" w:line="240" w:lineRule="auto"/>
              <w:jc w:val="left"/>
              <w:rPr>
                <w:rFonts w:ascii="Calibri" w:hAnsi="Calibri" w:cs="Calibri" w:eastAsia="Calibri"/>
                <w:color w:val="000000"/>
              </w:rPr>
              <w:bidi/>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bidi/>
            </w:pPr>
            <w:r>
              <w:rPr>
                <w:rtl/>
              </w:rPr>
              <w:t xml:space="preserve">Facilitator 4:</w:t>
            </w:r>
          </w:p>
          <w:p w14:paraId="000002B0">
            <w:pPr>
              <w:spacing w:after="0" w:line="240" w:lineRule="auto"/>
              <w:jc w:val="left"/>
              <w:rPr>
                <w:rFonts w:ascii="Calibri" w:hAnsi="Calibri" w:cs="Calibri" w:eastAsia="Calibri"/>
                <w:color w:val="000000"/>
                <w:sz w:val="22"/>
                <w:szCs w:val="22"/>
              </w:rPr>
              <w:bidi/>
            </w:pPr>
          </w:p>
          <w:p w14:paraId="000002B1">
            <w:pPr>
              <w:spacing w:after="0" w:line="240" w:lineRule="auto"/>
              <w:jc w:val="left"/>
              <w:rPr>
                <w:rFonts w:ascii="Calibri" w:hAnsi="Calibri" w:cs="Calibri" w:eastAsia="Calibri"/>
                <w:color w:val="000000"/>
                <w:sz w:val="22"/>
                <w:szCs w:val="22"/>
              </w:rPr>
              <w:bidi/>
            </w:pPr>
          </w:p>
          <w:p w14:paraId="000002B2">
            <w:pPr>
              <w:spacing w:after="0" w:line="240" w:lineRule="auto"/>
              <w:jc w:val="left"/>
              <w:rPr>
                <w:rFonts w:ascii="Calibri" w:hAnsi="Calibri" w:cs="Calibri" w:eastAsia="Calibri"/>
                <w:color w:val="000000"/>
                <w:sz w:val="22"/>
                <w:szCs w:val="22"/>
              </w:rPr>
              <w:bidi/>
            </w:pPr>
          </w:p>
          <w:p w14:paraId="000002B3">
            <w:pPr>
              <w:spacing w:after="0" w:line="240" w:lineRule="auto"/>
              <w:jc w:val="left"/>
              <w:rPr>
                <w:rFonts w:ascii="Calibri" w:hAnsi="Calibri" w:cs="Calibri" w:eastAsia="Calibri"/>
                <w:color w:val="000000"/>
                <w:sz w:val="22"/>
                <w:szCs w:val="22"/>
              </w:rPr>
              <w:bidi/>
            </w:pPr>
          </w:p>
          <w:p w14:paraId="000002B4">
            <w:pPr>
              <w:spacing w:after="0" w:line="240" w:lineRule="auto"/>
              <w:jc w:val="left"/>
              <w:rPr>
                <w:rFonts w:ascii="Calibri" w:hAnsi="Calibri" w:cs="Calibri" w:eastAsia="Calibri"/>
                <w:color w:val="000000"/>
                <w:sz w:val="22"/>
                <w:szCs w:val="22"/>
              </w:rPr>
              <w:bidi/>
            </w:pPr>
          </w:p>
          <w:p w14:paraId="000002B5">
            <w:pPr>
              <w:spacing w:after="0" w:line="240" w:lineRule="auto"/>
              <w:jc w:val="left"/>
              <w:rPr>
                <w:rFonts w:ascii="Calibri" w:hAnsi="Calibri" w:cs="Calibri" w:eastAsia="Calibri"/>
                <w:color w:val="000000"/>
              </w:rPr>
              <w:bidi/>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bidi/>
            </w:pPr>
            <w:r>
              <w:rPr>
                <w:rtl/>
              </w:rP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bidi/>
            </w:pPr>
            <w:r>
              <w:rPr>
                <w:rtl/>
              </w:rP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bidi/>
            </w:pPr>
            <w:r>
              <w:rPr>
                <w:rtl/>
              </w:rPr>
              <w:t xml:space="preserve">What was the situation? </w:t>
            </w:r>
          </w:p>
          <w:p w14:paraId="000002C5">
            <w:pPr>
              <w:spacing w:after="0" w:line="240" w:lineRule="auto"/>
              <w:jc w:val="left"/>
              <w:rPr>
                <w:rFonts w:ascii="Calibri" w:hAnsi="Calibri" w:cs="Calibri" w:eastAsia="Calibri"/>
                <w:color w:val="000000"/>
                <w:sz w:val="22"/>
                <w:szCs w:val="22"/>
              </w:rPr>
              <w:bidi/>
            </w:pPr>
          </w:p>
          <w:p w14:paraId="000002C6">
            <w:pPr>
              <w:spacing w:after="0" w:line="240" w:lineRule="auto"/>
              <w:jc w:val="left"/>
              <w:rPr>
                <w:rFonts w:ascii="Calibri" w:hAnsi="Calibri" w:cs="Calibri" w:eastAsia="Calibri"/>
                <w:color w:val="000000"/>
                <w:sz w:val="22"/>
                <w:szCs w:val="22"/>
              </w:rPr>
              <w:bidi/>
            </w:pPr>
          </w:p>
          <w:p w14:paraId="000002C7">
            <w:pPr>
              <w:spacing w:after="0" w:line="240" w:lineRule="auto"/>
              <w:jc w:val="left"/>
              <w:rPr>
                <w:rFonts w:ascii="Calibri" w:hAnsi="Calibri" w:cs="Calibri" w:eastAsia="Calibri"/>
                <w:color w:val="000000"/>
                <w:sz w:val="22"/>
                <w:szCs w:val="22"/>
              </w:rPr>
              <w:bidi/>
            </w:pPr>
          </w:p>
          <w:p w14:paraId="000002C8">
            <w:pPr>
              <w:spacing w:after="0" w:line="240" w:lineRule="auto"/>
              <w:jc w:val="left"/>
              <w:rPr>
                <w:rFonts w:ascii="Calibri" w:hAnsi="Calibri" w:cs="Calibri" w:eastAsia="Calibri"/>
                <w:color w:val="000000"/>
                <w:sz w:val="22"/>
                <w:szCs w:val="22"/>
              </w:rPr>
              <w:bidi/>
            </w:pPr>
          </w:p>
          <w:p w14:paraId="000002C9">
            <w:pPr>
              <w:spacing w:after="0" w:line="240" w:lineRule="auto"/>
              <w:jc w:val="left"/>
              <w:rPr>
                <w:rFonts w:ascii="Calibri" w:hAnsi="Calibri" w:cs="Calibri" w:eastAsia="Calibri"/>
                <w:color w:val="000000"/>
              </w:rPr>
              <w:bidi/>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bidi/>
            </w:pPr>
            <w:r>
              <w:rPr>
                <w:rtl/>
              </w:rPr>
              <w:t xml:space="preserve">What was the challenge? </w:t>
            </w:r>
          </w:p>
          <w:p w14:paraId="000002CF">
            <w:pPr>
              <w:spacing w:after="0" w:line="240" w:lineRule="auto"/>
              <w:jc w:val="left"/>
              <w:rPr>
                <w:rFonts w:ascii="Calibri" w:hAnsi="Calibri" w:cs="Calibri" w:eastAsia="Calibri"/>
                <w:color w:val="000000"/>
                <w:sz w:val="22"/>
                <w:szCs w:val="22"/>
              </w:rPr>
              <w:bidi/>
            </w:pPr>
          </w:p>
          <w:p w14:paraId="000002D0">
            <w:pPr>
              <w:spacing w:after="0" w:line="240" w:lineRule="auto"/>
              <w:jc w:val="left"/>
              <w:rPr>
                <w:rFonts w:ascii="Calibri" w:hAnsi="Calibri" w:cs="Calibri" w:eastAsia="Calibri"/>
                <w:color w:val="000000"/>
                <w:sz w:val="22"/>
                <w:szCs w:val="22"/>
              </w:rPr>
              <w:bidi/>
            </w:pPr>
          </w:p>
          <w:p w14:paraId="000002D1">
            <w:pPr>
              <w:spacing w:after="0" w:line="240" w:lineRule="auto"/>
              <w:jc w:val="left"/>
              <w:rPr>
                <w:rFonts w:ascii="Calibri" w:hAnsi="Calibri" w:cs="Calibri" w:eastAsia="Calibri"/>
                <w:color w:val="000000"/>
                <w:sz w:val="22"/>
                <w:szCs w:val="22"/>
              </w:rPr>
              <w:bidi/>
            </w:pPr>
          </w:p>
          <w:p w14:paraId="000002D2">
            <w:pPr>
              <w:spacing w:after="0" w:line="240" w:lineRule="auto"/>
              <w:jc w:val="left"/>
              <w:rPr>
                <w:rFonts w:ascii="Calibri" w:hAnsi="Calibri" w:cs="Calibri" w:eastAsia="Calibri"/>
                <w:color w:val="000000"/>
                <w:sz w:val="22"/>
                <w:szCs w:val="22"/>
              </w:rPr>
              <w:bidi/>
            </w:pPr>
          </w:p>
          <w:p w14:paraId="000002D3">
            <w:pPr>
              <w:spacing w:after="0" w:line="240" w:lineRule="auto"/>
              <w:jc w:val="left"/>
              <w:rPr>
                <w:rFonts w:ascii="Calibri" w:hAnsi="Calibri" w:cs="Calibri" w:eastAsia="Calibri"/>
                <w:color w:val="000000"/>
              </w:rPr>
              <w:bidi/>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bidi/>
            </w:pPr>
            <w:r>
              <w:rPr>
                <w:rtl/>
              </w:rPr>
              <w:t xml:space="preserve">How did you respond? </w:t>
            </w:r>
          </w:p>
          <w:p w14:paraId="000002D9">
            <w:pPr>
              <w:spacing w:after="0" w:line="240" w:lineRule="auto"/>
              <w:jc w:val="left"/>
              <w:rPr>
                <w:rFonts w:ascii="Calibri" w:hAnsi="Calibri" w:cs="Calibri" w:eastAsia="Calibri"/>
                <w:color w:val="000000"/>
                <w:sz w:val="22"/>
                <w:szCs w:val="22"/>
              </w:rPr>
              <w:bidi/>
            </w:pPr>
          </w:p>
          <w:p w14:paraId="000002DA">
            <w:pPr>
              <w:spacing w:after="0" w:line="240" w:lineRule="auto"/>
              <w:jc w:val="left"/>
              <w:rPr>
                <w:rFonts w:ascii="Calibri" w:hAnsi="Calibri" w:cs="Calibri" w:eastAsia="Calibri"/>
                <w:color w:val="000000"/>
                <w:sz w:val="22"/>
                <w:szCs w:val="22"/>
              </w:rPr>
              <w:bidi/>
            </w:pPr>
          </w:p>
          <w:p w14:paraId="000002DB">
            <w:pPr>
              <w:spacing w:after="0" w:line="240" w:lineRule="auto"/>
              <w:jc w:val="left"/>
              <w:rPr>
                <w:rFonts w:ascii="Calibri" w:hAnsi="Calibri" w:cs="Calibri" w:eastAsia="Calibri"/>
                <w:color w:val="000000"/>
                <w:sz w:val="22"/>
                <w:szCs w:val="22"/>
              </w:rPr>
              <w:bidi/>
            </w:pPr>
          </w:p>
          <w:p w14:paraId="000002DC">
            <w:pPr>
              <w:spacing w:after="0" w:line="240" w:lineRule="auto"/>
              <w:jc w:val="left"/>
              <w:rPr>
                <w:rFonts w:ascii="Calibri" w:hAnsi="Calibri" w:cs="Calibri" w:eastAsia="Calibri"/>
                <w:color w:val="000000"/>
                <w:sz w:val="22"/>
                <w:szCs w:val="22"/>
              </w:rPr>
              <w:bidi/>
            </w:pPr>
          </w:p>
          <w:p w14:paraId="000002DD">
            <w:pPr>
              <w:spacing w:after="0" w:line="240" w:lineRule="auto"/>
              <w:jc w:val="left"/>
              <w:rPr>
                <w:rFonts w:ascii="Calibri" w:hAnsi="Calibri" w:cs="Calibri" w:eastAsia="Calibri"/>
                <w:color w:val="000000"/>
              </w:rPr>
              <w:bidi/>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bidi/>
            </w:pPr>
            <w:r>
              <w:rPr>
                <w:rtl/>
              </w:rPr>
              <w:t xml:space="preserve">What do you need support with? </w:t>
            </w:r>
          </w:p>
          <w:p w14:paraId="000002E3">
            <w:pPr>
              <w:spacing w:after="0" w:line="240" w:lineRule="auto"/>
              <w:jc w:val="left"/>
              <w:rPr>
                <w:rFonts w:ascii="Calibri" w:hAnsi="Calibri" w:cs="Calibri" w:eastAsia="Calibri"/>
                <w:color w:val="000000"/>
                <w:sz w:val="22"/>
                <w:szCs w:val="22"/>
              </w:rPr>
              <w:bidi/>
            </w:pPr>
          </w:p>
          <w:p w14:paraId="000002E4">
            <w:pPr>
              <w:spacing w:after="0" w:line="240" w:lineRule="auto"/>
              <w:jc w:val="left"/>
              <w:rPr>
                <w:rFonts w:ascii="Calibri" w:hAnsi="Calibri" w:cs="Calibri" w:eastAsia="Calibri"/>
                <w:color w:val="000000"/>
                <w:sz w:val="22"/>
                <w:szCs w:val="22"/>
              </w:rPr>
              <w:bidi/>
            </w:pPr>
          </w:p>
          <w:p w14:paraId="000002E5">
            <w:pPr>
              <w:spacing w:after="0" w:line="240" w:lineRule="auto"/>
              <w:jc w:val="left"/>
              <w:rPr>
                <w:rFonts w:ascii="Calibri" w:hAnsi="Calibri" w:cs="Calibri" w:eastAsia="Calibri"/>
                <w:color w:val="000000"/>
                <w:sz w:val="22"/>
                <w:szCs w:val="22"/>
              </w:rPr>
              <w:bidi/>
            </w:pPr>
          </w:p>
          <w:p w14:paraId="000002E6">
            <w:pPr>
              <w:spacing w:after="0" w:line="240" w:lineRule="auto"/>
              <w:jc w:val="left"/>
              <w:rPr>
                <w:rFonts w:ascii="Calibri" w:hAnsi="Calibri" w:cs="Calibri" w:eastAsia="Calibri"/>
                <w:color w:val="000000"/>
                <w:sz w:val="22"/>
                <w:szCs w:val="22"/>
              </w:rPr>
              <w:bidi/>
            </w:pPr>
          </w:p>
          <w:p w14:paraId="000002E7">
            <w:pPr>
              <w:spacing w:after="0" w:line="240" w:lineRule="auto"/>
              <w:jc w:val="left"/>
              <w:rPr>
                <w:rFonts w:ascii="Calibri" w:hAnsi="Calibri" w:cs="Calibri" w:eastAsia="Calibri"/>
                <w:color w:val="000000"/>
                <w:sz w:val="22"/>
                <w:szCs w:val="22"/>
              </w:rPr>
              <w:bidi/>
            </w:pPr>
          </w:p>
          <w:p w14:paraId="000002E8">
            <w:pPr>
              <w:spacing w:after="0" w:line="240" w:lineRule="auto"/>
              <w:jc w:val="left"/>
              <w:rPr>
                <w:rFonts w:ascii="Calibri" w:hAnsi="Calibri" w:cs="Calibri" w:eastAsia="Calibri"/>
                <w:color w:val="000000"/>
              </w:rPr>
              <w:bidi/>
            </w:pPr>
          </w:p>
        </w:tc>
      </w:tr>
    </w:tbl>
    <w:p w14:paraId="000002ED">
      <w:pPr>
        <w:bidi/>
      </w:pPr>
    </w:p>
    <w:p w14:paraId="000002EE">
      <w:pPr>
        <w:rPr>
          <w:color w:val="000000"/>
        </w:rPr>
        <w:sectPr>
          <w:type w:val="nextPage"/>
          <w:pgSz w:h="16840" w:w="11900" w:orient="portrait"/>
          <w:pgMar w:bottom="1440" w:top="1440" w:left="1440" w:right="1440" w:header="720" w:footer="720"/>
        </w:sectPr>
        <w:bidi/>
      </w:pPr>
      <w:r>
        <w:rPr>
          <w:rtl/>
        </w:rP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bidi/>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bidi/>
      </w:pPr>
      <w:r>
        <w:rPr>
          <w:rtl/>
        </w:rP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bidi/>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bidi/>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bidi/>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bidi/>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bidi/>
    </w:pPr>
    <w:r>
      <w:rPr>
        <w:rtl/>
      </w:rPr>
      <w:t xml:space="preserve">Crianza con Conciencia+: Coach Guide  |  FIRST EDITION MAY 2024  </w:t>
      <w:tab/>
      <w:tab/>
      <w:tab/>
      <w:tab/>
      <w:tab/>
      <w:t xml:space="preserve">                 </w:t>
    </w:r>
    <w:r>
      <w:fldChar w:fldCharType="begin"/>
      <w:instrText xml:space="preserve">PAGE</w:instrText>
      <w:fldChar w:fldCharType="separate"/>
      <w:fldChar w:fldCharType="end"/>
    </w:r>
    <w:r>
      <w:rPr>
        <w:rtl/>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bidi/>
    </w:pPr>
    <w:r>
      <w:rPr>
        <w:rtl/>
      </w:rPr>
      <w:t xml:space="preserve">Crianza con Conciencia+: Coach Guide  |  FIRST EDITION MAY 2024  </w:t>
      <w:tab/>
      <w:tab/>
      <w:tab/>
      <w:tab/>
      <w:tab/>
      <w:tab/>
      <w:t xml:space="preserve">                 </w:t>
    </w:r>
    <w:r>
      <w:fldChar w:fldCharType="begin"/>
      <w:instrText xml:space="preserve">PAGE</w:instrText>
      <w:fldChar w:fldCharType="separate"/>
      <w:fldChar w:fldCharType="end"/>
    </w:r>
    <w:r>
      <w:rPr>
        <w:rtl/>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pPr>
      <w:bidi/>
    </w:pP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bidi/>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rPr>
        <w:rtl/>
      </w:rP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rPr>
        <w:rtl/>
      </w:rP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bidi/>
      </w:pPr>
    </w:pPrDefault>
    <w:rPrDefault>
      <w:rPr>
        <w:rFonts w:ascii="Noto Sans" w:hAnsi="Noto Sans" w:cs="Noto Sans" w:eastAsia="Noto Sans"/>
        <w:color w:val="113d5c"/>
        <w:sz w:val="24"/>
        <w:szCs w:val="24"/>
        <w:rtl/>
      </w:rPr>
    </w:rPrDefault>
  </w:docDefaults>
  <w:style w:type="paragraph" w:styleId="Normal" w:default="1">
    <w:name w:val="normal"/>
  </w:style>
  <w:style w:type="table" w:styleId="TableNormal" w:default="1">
    <w:name w:val="Table Normal"/>
    <w:rPr>
      <w:rtl/>
    </w:rPr>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